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0A" w:rsidRPr="002B2E0A" w:rsidRDefault="006D4CAD" w:rsidP="002B2E0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ДОГОВОР</w:t>
      </w:r>
    </w:p>
    <w:p w:rsidR="002B2E0A" w:rsidRPr="002B2E0A" w:rsidRDefault="002B2E0A" w:rsidP="002B2E0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210CB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7210CB" w:rsidRDefault="007210C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7210CB" w:rsidRDefault="007210C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г.Покровск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</w:t>
      </w:r>
      <w:r w:rsidR="00E1641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«____»___________20____г.</w:t>
      </w:r>
    </w:p>
    <w:p w:rsidR="007210CB" w:rsidRDefault="007210C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CF04F8" w:rsidRDefault="007210CB" w:rsidP="00CF04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Государственное бюджетное профессиональное образовательное учреждение РС(Я) «</w:t>
      </w:r>
      <w:r w:rsidR="004B61E1">
        <w:rPr>
          <w:rFonts w:ascii="Times New Roman" w:eastAsia="Times New Roman" w:hAnsi="Times New Roman" w:cs="Times New Roman"/>
          <w:lang w:eastAsia="ru-RU"/>
        </w:rPr>
        <w:t>Колледж цифровых технологий «АЙТЫЫН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4B61E1">
        <w:rPr>
          <w:rFonts w:ascii="Times New Roman" w:eastAsia="Times New Roman" w:hAnsi="Times New Roman" w:cs="Times New Roman"/>
          <w:lang w:eastAsia="ru-RU"/>
        </w:rPr>
        <w:t>»</w:t>
      </w:r>
      <w:r w:rsidR="00CF04F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лице директора </w:t>
      </w:r>
      <w:proofErr w:type="spellStart"/>
      <w:r w:rsidR="004B61E1">
        <w:rPr>
          <w:rFonts w:ascii="Times New Roman" w:eastAsia="Times New Roman" w:hAnsi="Times New Roman" w:cs="Times New Roman"/>
          <w:lang w:eastAsia="ru-RU"/>
        </w:rPr>
        <w:t>Сысолятина</w:t>
      </w:r>
      <w:proofErr w:type="spellEnd"/>
      <w:r w:rsidR="004B61E1">
        <w:rPr>
          <w:rFonts w:ascii="Times New Roman" w:eastAsia="Times New Roman" w:hAnsi="Times New Roman" w:cs="Times New Roman"/>
          <w:lang w:eastAsia="ru-RU"/>
        </w:rPr>
        <w:t xml:space="preserve"> Сергея Иннокентьевича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B61E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Устава колледжа и именуемого в дальнейшем </w:t>
      </w:r>
      <w:r w:rsidRPr="00CF04F8">
        <w:rPr>
          <w:rFonts w:ascii="Times New Roman" w:eastAsia="Times New Roman" w:hAnsi="Times New Roman" w:cs="Times New Roman"/>
          <w:b/>
          <w:lang w:eastAsia="ru-RU"/>
        </w:rPr>
        <w:t>«Колледж»</w:t>
      </w:r>
      <w:r w:rsidR="00CF04F8">
        <w:rPr>
          <w:rFonts w:ascii="Times New Roman" w:eastAsia="Times New Roman" w:hAnsi="Times New Roman" w:cs="Times New Roman"/>
          <w:lang w:eastAsia="ru-RU"/>
        </w:rPr>
        <w:t xml:space="preserve"> с одной стороны, и 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</w:t>
      </w:r>
      <w:r w:rsidR="004B61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___________________________________________________________________________________, 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лице 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действующего на основании __________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__________________, именуемый в дальнейшем «Профильная организация», «Предприятие»,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«Учреждение» с другой стороны 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заключили наст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оящий Договор о нижеследующем.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FF1D1A" w:rsidRPr="00CF04F8" w:rsidRDefault="00FF1D1A" w:rsidP="00CF04F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B2E0A">
        <w:rPr>
          <w:rFonts w:ascii="Times New Roman" w:eastAsia="Times New Roman" w:hAnsi="Times New Roman" w:cs="Times New Roman"/>
          <w:b/>
          <w:spacing w:val="2"/>
          <w:lang w:eastAsia="ru-RU"/>
        </w:rPr>
        <w:t>Предмет Договора</w:t>
      </w:r>
    </w:p>
    <w:p w:rsidR="00FF1D1A" w:rsidRDefault="00FF1D1A" w:rsidP="00FF1D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1.1. Предметом настоящего Договора является организация практической подготовки обучающихся (да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лее - практическая подготовка).</w:t>
      </w:r>
    </w:p>
    <w:p w:rsidR="00FF1D1A" w:rsidRDefault="00FF1D1A" w:rsidP="00FF1D1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ящего Договора.</w:t>
      </w:r>
    </w:p>
    <w:p w:rsidR="007210CB" w:rsidRPr="002B2E0A" w:rsidRDefault="00FF1D1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1.3. Реализация компонентов образовательной программы, согласован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ных Сторонами </w:t>
      </w:r>
      <w:r w:rsidR="004B61E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настоящем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Договоре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(далее - компоненты образовательной программы), осуществляется в помещениях Профильной организации, перечень которых согласуется Стор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онами и является 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неотъемлемой частью настоящ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его Договора.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292"/>
        <w:gridCol w:w="4413"/>
        <w:gridCol w:w="3134"/>
      </w:tblGrid>
      <w:tr w:rsidR="002B2E0A" w:rsidRPr="002B2E0A" w:rsidTr="007210CB">
        <w:trPr>
          <w:trHeight w:val="15"/>
        </w:trPr>
        <w:tc>
          <w:tcPr>
            <w:tcW w:w="516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1292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3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4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2E0A" w:rsidRPr="002B2E0A" w:rsidRDefault="002B2E0A" w:rsidP="00FF1D1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2. Права и обязанности Сторон</w:t>
      </w:r>
      <w:r w:rsidR="00FF1D1A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.</w:t>
      </w:r>
    </w:p>
    <w:p w:rsidR="006D4CAD" w:rsidRPr="00FF1D1A" w:rsidRDefault="00FF1D1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FF1D1A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2.1. «Колледж» обязуется</w:t>
      </w:r>
      <w:r w:rsidR="006D4CAD" w:rsidRPr="00FF1D1A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:</w:t>
      </w:r>
    </w:p>
    <w:p w:rsidR="00027A94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2.1.1 </w:t>
      </w:r>
      <w:r w:rsidR="00027A9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руководствуясь учебным планом и программами для подготовки квалифицированных рабочих и специалистов среднего профессионального образования направить с «_____» _________20___г. по «____» __________20___г. на практическую подготовку обучающихся по специальности (профессии)___________________________________________________________</w:t>
      </w:r>
    </w:p>
    <w:p w:rsidR="00027A94" w:rsidRDefault="00027A94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___________________________________________________________________________________</w:t>
      </w:r>
    </w:p>
    <w:p w:rsidR="00027A94" w:rsidRDefault="00027A94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количестве _____________студентов.</w:t>
      </w:r>
    </w:p>
    <w:p w:rsidR="006D4CAD" w:rsidRDefault="00027A94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2.1.2.</w:t>
      </w:r>
      <w:r w:rsidR="00080CD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дством практической подготовки;</w:t>
      </w:r>
    </w:p>
    <w:p w:rsidR="006D4CAD" w:rsidRDefault="00080C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2.1.3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назначить руководителя по практи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ческой подготовке от колледжа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который: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обеспечивает организацию образовательной деятельности в форме практической подготовки при реализации компоне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нтов образовательной программы;</w:t>
      </w:r>
    </w:p>
    <w:p w:rsidR="006D4CAD" w:rsidRDefault="00FF1D1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организует участие обучающихся в выполнении определенных видов работ, связанных с будущей 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профессиональной деятельностью;</w:t>
      </w:r>
    </w:p>
    <w:p w:rsidR="006D4CAD" w:rsidRDefault="00FF1D1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оказывает методическую помощь обучающимся при выполнении определенных видов работ, связанных с будущей 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профессиональной деятельностью;</w:t>
      </w:r>
    </w:p>
    <w:p w:rsidR="006D4CAD" w:rsidRDefault="00FF1D1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- 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мативов;</w:t>
      </w:r>
    </w:p>
    <w:p w:rsidR="006D4CAD" w:rsidRDefault="00080C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2.1.4.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при смене руководител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я по практической подготовке в трех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дневный срок сообщить об этом Профильной организации;</w:t>
      </w:r>
    </w:p>
    <w:p w:rsidR="006D4CAD" w:rsidRDefault="00080C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2.1.5.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льность и период их реализации;</w:t>
      </w:r>
    </w:p>
    <w:p w:rsidR="006D4CAD" w:rsidRDefault="00080C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2.1.6.</w:t>
      </w:r>
      <w:r w:rsidR="002B2E0A"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форме практической подготовки;</w:t>
      </w:r>
    </w:p>
    <w:p w:rsidR="006D4CAD" w:rsidRDefault="00080C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2.1.7. по возможности вносить изменения в учебно-планирующую, программную и методическую документацию по совершенствованию практической подготовки в целях полного удовлетворения потребностей Профильной организации.</w:t>
      </w:r>
    </w:p>
    <w:p w:rsidR="00BC77BA" w:rsidRDefault="00BC77BA" w:rsidP="00BC7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2.1.8.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744AC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8744AC">
        <w:rPr>
          <w:rFonts w:ascii="Times New Roman" w:hAnsi="Times New Roman" w:cs="Times New Roman"/>
        </w:rPr>
        <w:t>пункта 2.2. Указа Главы Республики Саха (Якутия) от 17.03.2020 года №1056, в соответствии с приказом Министерства просвещения Российской Федерации от 17.03.2020г. №104, во исполнение пункта 4 протокола №2 заседания оперативного штаба по предупреждению завоза и распространения коронавирусной инфекции Министерства образования и науки Республики Саха (Якутия) от 20.03.2020г. №01-03/125 «Об организации образовательной деятельности в организациях, реализующих образовательные программы среднего профессионального образования, в условиях предупреждения распространения новой коронавирусной инфекции на территории РС(Я)» , в связи с переходом на дистанционны</w:t>
      </w:r>
      <w:r>
        <w:rPr>
          <w:rFonts w:ascii="Times New Roman" w:hAnsi="Times New Roman" w:cs="Times New Roman"/>
        </w:rPr>
        <w:t>й формат обучения, практика студентов проходит в дистанционной форме с применением электронных ресурсов (дистанционная стажировка). В эту категорию входят: технологии доставки материала (размещение на сайтах, электронная почта, использование контента, уже размещенного кем-то в сети интернет) и организацию взаимодействия (</w:t>
      </w:r>
      <w:r>
        <w:rPr>
          <w:rFonts w:ascii="Times New Roman" w:hAnsi="Times New Roman" w:cs="Times New Roman"/>
          <w:lang w:val="en-US"/>
        </w:rPr>
        <w:t>skype</w:t>
      </w:r>
      <w:r>
        <w:rPr>
          <w:rFonts w:ascii="Times New Roman" w:hAnsi="Times New Roman" w:cs="Times New Roman"/>
        </w:rPr>
        <w:t>, социальные сети, форумы, мобильные приложения, образовательные электронные платформы).</w:t>
      </w:r>
    </w:p>
    <w:p w:rsidR="00BC77BA" w:rsidRPr="00BC77BA" w:rsidRDefault="00BC77BA" w:rsidP="00BC7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2.1.9. Сторонам обеспечить доступ студентов</w:t>
      </w:r>
      <w:r w:rsidRPr="006A18F2">
        <w:rPr>
          <w:rFonts w:ascii="Times New Roman" w:hAnsi="Times New Roman" w:cs="Times New Roman"/>
        </w:rPr>
        <w:t xml:space="preserve"> к имеющимся ресурсам и дистанционным технологиям. </w:t>
      </w:r>
      <w:r>
        <w:rPr>
          <w:rFonts w:ascii="Times New Roman" w:hAnsi="Times New Roman" w:cs="Times New Roman"/>
        </w:rPr>
        <w:t xml:space="preserve">Возможно по согласованию Сторон использование ресурсов предприятия </w:t>
      </w:r>
      <w:r>
        <w:rPr>
          <w:rFonts w:ascii="Times New Roman" w:hAnsi="Times New Roman" w:cs="Times New Roman"/>
        </w:rPr>
        <w:lastRenderedPageBreak/>
        <w:t xml:space="preserve">(организации). </w:t>
      </w:r>
      <w:r w:rsidRPr="006A18F2">
        <w:rPr>
          <w:rFonts w:ascii="Times New Roman" w:hAnsi="Times New Roman" w:cs="Times New Roman"/>
        </w:rPr>
        <w:t>Для инвалидов и лиц с ОВЗ рекомендуется обеспечить передачу информации в доступных для них формах.</w:t>
      </w:r>
    </w:p>
    <w:p w:rsidR="006D4CAD" w:rsidRPr="00FF1D1A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FF1D1A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 xml:space="preserve">2.2. </w:t>
      </w:r>
      <w:r w:rsidR="006D4CAD" w:rsidRPr="00FF1D1A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Профильная организация обязана: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ьной деятельностью обучающихся;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стороны Профильной организации;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2.2.3 при смене лица, указанн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ого в пункте 2.2.2, в трех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дневный сро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 со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общить об этом колледжу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вил и гигиенических нормативов;</w:t>
      </w:r>
    </w:p>
    <w:p w:rsidR="00FF1D1A" w:rsidRPr="002B2E0A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ообщать руководителю от колледжа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 условиях труда и требованиях</w:t>
      </w:r>
      <w:r w:rsidR="00FF1D1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охраны труда на рабочем месте;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9"/>
        <w:gridCol w:w="496"/>
      </w:tblGrid>
      <w:tr w:rsidR="00FF1D1A" w:rsidRPr="002B2E0A" w:rsidTr="00C422DB">
        <w:trPr>
          <w:trHeight w:val="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422DB" w:rsidRDefault="00FF1D1A" w:rsidP="00CD2E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B2E0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2.2.6 ознакомить обучающихся с правилами внутреннего трудового распорядка Профильной</w:t>
            </w:r>
            <w:r w:rsidR="00C422DB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организации</w:t>
            </w:r>
            <w:r w:rsidR="003270E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и другими локальными актами</w:t>
            </w:r>
          </w:p>
          <w:p w:rsidR="00C422DB" w:rsidRPr="002B2E0A" w:rsidRDefault="00C422DB" w:rsidP="00CD2E1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2B2E0A" w:rsidRPr="002B2E0A" w:rsidTr="00C422DB">
        <w:tc>
          <w:tcPr>
            <w:tcW w:w="88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B2E0A" w:rsidRPr="003270E2" w:rsidRDefault="00C422DB" w:rsidP="003270E2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(указываются названия локальных актов)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2.2.7</w:t>
      </w:r>
      <w:r w:rsidR="00B354C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2.2.8</w:t>
      </w:r>
      <w:r w:rsidR="00B354C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предоставить обучающимся и руководителю по практи</w:t>
      </w:r>
      <w:r w:rsidR="00C422D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ческой подготовке от колледжа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возможность пользоваться помещениями Профильной организации,</w:t>
      </w:r>
      <w:r w:rsidR="00C422D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согласованными Сторонами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а также находящимися в них оборудованием и те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хническими средствами обучения;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2.2.9</w:t>
      </w:r>
      <w:r w:rsidR="00B354C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</w:t>
      </w:r>
      <w:r w:rsidR="00C422D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ской подготовке от колледжа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</w:t>
      </w:r>
      <w:r w:rsidR="00B354C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.2.10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="00B354C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не допускать использование обучающихся в период практической подготовки на других видах работ, кроме профессии.</w:t>
      </w:r>
    </w:p>
    <w:p w:rsidR="00B354C1" w:rsidRDefault="00B354C1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2.2.11. издать приказ о зачислении обучающихся на практическую подготовку с указанием профессии (специальности), конкретных объектов или рабочих мест, видов выполняемых работ.</w:t>
      </w:r>
    </w:p>
    <w:p w:rsidR="00B354C1" w:rsidRDefault="00B354C1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2.2.12. закрепить приказом ответственных за организацию и обеспечение работой практикантов.</w:t>
      </w:r>
    </w:p>
    <w:p w:rsidR="00B354C1" w:rsidRDefault="00B354C1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2.2.13. по окончании практической подготовки выдает на каждого студента отзыв о работе, оценивает работу студента, аттестационный лист с указанием качества его работы, подготовленного им отчета, рекомендации по присвоению квалификационного разряда, категории.</w:t>
      </w:r>
    </w:p>
    <w:p w:rsidR="006D4CAD" w:rsidRPr="00C422DB" w:rsidRDefault="00C422DB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C422DB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2.3. Колледж</w:t>
      </w:r>
      <w:r w:rsidR="006D4CAD" w:rsidRPr="00C422DB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 xml:space="preserve"> имеет право: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2.3.1</w:t>
      </w:r>
      <w:r w:rsidR="00FD755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осуществлять контроль соответствия условий реализации компонентов образовательной программы в форме практической подготовки т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ребованиям настоящего Договора;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2.3.2</w:t>
      </w:r>
      <w:r w:rsidR="00FD755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</w:t>
      </w:r>
      <w:r w:rsidR="00FD755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профессиональной деятельностью.</w:t>
      </w:r>
    </w:p>
    <w:p w:rsidR="00BC77BA" w:rsidRDefault="00BC77BA" w:rsidP="00BC77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2.3.4.</w:t>
      </w:r>
      <w:r w:rsidRPr="00BC7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Сторонам обеспечить доступ студентов</w:t>
      </w:r>
      <w:r w:rsidRPr="006A18F2">
        <w:rPr>
          <w:rFonts w:ascii="Times New Roman" w:hAnsi="Times New Roman" w:cs="Times New Roman"/>
        </w:rPr>
        <w:t xml:space="preserve"> к имеющимся ресурсам и дистанционным технологиям. </w:t>
      </w:r>
      <w:r>
        <w:rPr>
          <w:rFonts w:ascii="Times New Roman" w:hAnsi="Times New Roman" w:cs="Times New Roman"/>
        </w:rPr>
        <w:t xml:space="preserve">Возможно по согласованию Сторон использование ресурсов предприятия (организации). </w:t>
      </w:r>
      <w:r w:rsidRPr="006A18F2">
        <w:rPr>
          <w:rFonts w:ascii="Times New Roman" w:hAnsi="Times New Roman" w:cs="Times New Roman"/>
        </w:rPr>
        <w:t>Для инвалидов и лиц с ОВЗ рекомендуется обеспечить передачу информации в доступных для них формах.</w:t>
      </w:r>
    </w:p>
    <w:p w:rsidR="006D4CAD" w:rsidRPr="00BC77BA" w:rsidRDefault="002B2E0A" w:rsidP="00BC77BA">
      <w:pPr>
        <w:spacing w:line="360" w:lineRule="auto"/>
        <w:jc w:val="both"/>
        <w:rPr>
          <w:rFonts w:ascii="Times New Roman" w:hAnsi="Times New Roman" w:cs="Times New Roman"/>
        </w:rPr>
      </w:pPr>
      <w:r w:rsidRPr="00C422DB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2.4. Проф</w:t>
      </w:r>
      <w:r w:rsidR="006D4CAD" w:rsidRPr="00C422DB"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  <w:t>ильная организация имеет право: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ию конфиденциальной информации;</w:t>
      </w:r>
    </w:p>
    <w:p w:rsidR="008D7F36" w:rsidRDefault="002B2E0A" w:rsidP="008D7F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</w:t>
      </w:r>
      <w:r w:rsidR="008D7F3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обучающегося.  </w:t>
      </w:r>
    </w:p>
    <w:p w:rsidR="002B2E0A" w:rsidRPr="002B2E0A" w:rsidRDefault="002B2E0A" w:rsidP="008D7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3. Срок действия договора</w:t>
      </w:r>
    </w:p>
    <w:p w:rsidR="006D4CAD" w:rsidRDefault="002B2E0A" w:rsidP="006D4C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3.1. Настоящий Договор вступает в силу после его подписания и действует до полного испо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лнения Сторонами обязательств.</w:t>
      </w:r>
    </w:p>
    <w:p w:rsidR="002B2E0A" w:rsidRPr="002B2E0A" w:rsidRDefault="002B2E0A" w:rsidP="006D4CA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4. Заключительные положения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тельством Российской Федерации.</w:t>
      </w:r>
    </w:p>
    <w:p w:rsidR="006D4CAD" w:rsidRDefault="002B2E0A" w:rsidP="002B2E0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ляются его неотъемлемой частью.</w:t>
      </w:r>
    </w:p>
    <w:p w:rsidR="008D7F36" w:rsidRDefault="002B2E0A" w:rsidP="008D7F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4.3. Настоящий Договор составлен в двух экземплярах, по одному для каждой из Сторон. Все экземпляры имею</w:t>
      </w:r>
      <w:r w:rsidR="006D4CA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 одинаковую юридическую силу.</w:t>
      </w:r>
    </w:p>
    <w:p w:rsidR="002B2E0A" w:rsidRPr="008D7F36" w:rsidRDefault="002B2E0A" w:rsidP="008D7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B2E0A">
        <w:rPr>
          <w:rFonts w:ascii="Times New Roman" w:eastAsia="Times New Roman" w:hAnsi="Times New Roman" w:cs="Times New Roman"/>
          <w:b/>
          <w:color w:val="4C4C4C"/>
          <w:spacing w:val="2"/>
          <w:lang w:eastAsia="ru-RU"/>
        </w:rPr>
        <w:t>5. Адреса,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105"/>
        <w:gridCol w:w="121"/>
        <w:gridCol w:w="1109"/>
        <w:gridCol w:w="3911"/>
      </w:tblGrid>
      <w:tr w:rsidR="00C40381" w:rsidRPr="002B2E0A" w:rsidTr="002B2E0A">
        <w:trPr>
          <w:trHeight w:val="15"/>
        </w:trPr>
        <w:tc>
          <w:tcPr>
            <w:tcW w:w="1109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lang w:eastAsia="ru-RU"/>
              </w:rPr>
            </w:pPr>
          </w:p>
        </w:tc>
        <w:tc>
          <w:tcPr>
            <w:tcW w:w="4620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5" w:type="dxa"/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381" w:rsidRPr="002B2E0A" w:rsidTr="002B2E0A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B2E0A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Профильная организация: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22DB" w:rsidP="004B61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ГБПОУ РС(Я) «</w:t>
            </w:r>
            <w:r w:rsidR="004B61E1">
              <w:rPr>
                <w:rFonts w:ascii="Times New Roman" w:eastAsia="Times New Roman" w:hAnsi="Times New Roman" w:cs="Times New Roman"/>
                <w:b/>
                <w:bCs/>
                <w:color w:val="2D2D2D"/>
                <w:lang w:eastAsia="ru-RU"/>
              </w:rPr>
              <w:t>Колледж цифровых технологий «АЙТЫЫН»»</w:t>
            </w:r>
          </w:p>
        </w:tc>
      </w:tr>
      <w:tr w:rsidR="00C40381" w:rsidRPr="002B2E0A" w:rsidTr="00C422DB">
        <w:trPr>
          <w:trHeight w:val="80"/>
        </w:trPr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381" w:rsidRPr="002B2E0A" w:rsidTr="002B2E0A"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B2E0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(полное наименование)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C40381" w:rsidRPr="002B2E0A" w:rsidTr="002B2E0A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B2E0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Адрес: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B2E0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Адрес: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678000 РС(Я) Хангаласский улус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г.Покровск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ул.Братьев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Ксенофонтовых, 31 </w:t>
            </w:r>
          </w:p>
        </w:tc>
      </w:tr>
      <w:tr w:rsidR="00C40381" w:rsidRPr="002B2E0A" w:rsidTr="002B2E0A"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Тел.:84114445242, 84114443867</w:t>
            </w:r>
          </w:p>
        </w:tc>
      </w:tr>
      <w:tr w:rsidR="00C40381" w:rsidRPr="004B61E1" w:rsidTr="002B2E0A"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Pr="002B2E0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Pr="002B2E0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Pr="00C422DB" w:rsidRDefault="00C422DB" w:rsidP="004B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 : </w:t>
            </w:r>
            <w:r w:rsidR="004B61E1">
              <w:rPr>
                <w:rFonts w:ascii="Times New Roman" w:eastAsia="Times New Roman" w:hAnsi="Times New Roman" w:cs="Times New Roman"/>
                <w:lang w:val="en-US" w:eastAsia="ru-RU"/>
              </w:rPr>
              <w:t>ppc.07@list.ru</w:t>
            </w:r>
          </w:p>
        </w:tc>
      </w:tr>
      <w:tr w:rsidR="00C40381" w:rsidRPr="00C422DB" w:rsidTr="002B2E0A"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Pr="00BC77B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Pr="00BC77BA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22DB" w:rsidRDefault="00C422DB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www.college-pokrovsk.ru</w:t>
            </w:r>
          </w:p>
        </w:tc>
      </w:tr>
      <w:tr w:rsidR="00C40381" w:rsidRPr="002B2E0A" w:rsidTr="002B2E0A">
        <w:tc>
          <w:tcPr>
            <w:tcW w:w="57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0381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Директор__________/_________________/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C40381" w:rsidRDefault="00C40381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Директор________________/___________________/</w:t>
            </w:r>
          </w:p>
        </w:tc>
      </w:tr>
      <w:tr w:rsidR="00C40381" w:rsidRPr="002B2E0A" w:rsidTr="002B2E0A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0381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М.П.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2B2E0A" w:rsidP="002B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2E0A" w:rsidRPr="002B2E0A" w:rsidRDefault="00C40381" w:rsidP="002B2E0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М.П. </w:t>
            </w:r>
          </w:p>
        </w:tc>
      </w:tr>
    </w:tbl>
    <w:p w:rsidR="0094213E" w:rsidRDefault="0094213E"/>
    <w:p w:rsidR="00C21AB4" w:rsidRDefault="00C21AB4"/>
    <w:p w:rsidR="008857CB" w:rsidRDefault="008857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1736"/>
        <w:gridCol w:w="1802"/>
      </w:tblGrid>
      <w:tr w:rsidR="008857CB" w:rsidTr="008857CB">
        <w:tc>
          <w:tcPr>
            <w:tcW w:w="3681" w:type="dxa"/>
            <w:vMerge w:val="restart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lastRenderedPageBreak/>
              <w:t>ФИО студента</w:t>
            </w:r>
          </w:p>
        </w:tc>
        <w:tc>
          <w:tcPr>
            <w:tcW w:w="992" w:type="dxa"/>
            <w:vMerge w:val="restart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34" w:type="dxa"/>
            <w:vMerge w:val="restart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538" w:type="dxa"/>
            <w:gridSpan w:val="2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t>Время прохождения практической подготовки</w:t>
            </w:r>
          </w:p>
        </w:tc>
      </w:tr>
      <w:tr w:rsidR="008857CB" w:rsidTr="008857CB">
        <w:tc>
          <w:tcPr>
            <w:tcW w:w="3681" w:type="dxa"/>
            <w:vMerge/>
          </w:tcPr>
          <w:p w:rsidR="008857CB" w:rsidRDefault="008857CB"/>
        </w:tc>
        <w:tc>
          <w:tcPr>
            <w:tcW w:w="992" w:type="dxa"/>
            <w:vMerge/>
          </w:tcPr>
          <w:p w:rsidR="008857CB" w:rsidRDefault="008857CB"/>
        </w:tc>
        <w:tc>
          <w:tcPr>
            <w:tcW w:w="1134" w:type="dxa"/>
            <w:vMerge/>
          </w:tcPr>
          <w:p w:rsidR="008857CB" w:rsidRDefault="008857CB"/>
        </w:tc>
        <w:tc>
          <w:tcPr>
            <w:tcW w:w="1736" w:type="dxa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802" w:type="dxa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  <w:r w:rsidRPr="008857CB">
              <w:rPr>
                <w:rFonts w:ascii="Times New Roman" w:hAnsi="Times New Roman" w:cs="Times New Roman"/>
              </w:rPr>
              <w:t>Конец</w:t>
            </w:r>
          </w:p>
        </w:tc>
      </w:tr>
      <w:tr w:rsidR="008857CB" w:rsidTr="004B61E1">
        <w:trPr>
          <w:trHeight w:val="390"/>
        </w:trPr>
        <w:tc>
          <w:tcPr>
            <w:tcW w:w="3681" w:type="dxa"/>
          </w:tcPr>
          <w:p w:rsidR="008857CB" w:rsidRDefault="008857CB"/>
          <w:p w:rsidR="008857CB" w:rsidRDefault="008857CB"/>
        </w:tc>
        <w:tc>
          <w:tcPr>
            <w:tcW w:w="992" w:type="dxa"/>
          </w:tcPr>
          <w:p w:rsidR="008857CB" w:rsidRDefault="008857CB"/>
        </w:tc>
        <w:tc>
          <w:tcPr>
            <w:tcW w:w="1134" w:type="dxa"/>
          </w:tcPr>
          <w:p w:rsidR="008857CB" w:rsidRDefault="008857CB"/>
        </w:tc>
        <w:tc>
          <w:tcPr>
            <w:tcW w:w="1736" w:type="dxa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857CB" w:rsidRPr="008857CB" w:rsidRDefault="008857CB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390"/>
        </w:trPr>
        <w:tc>
          <w:tcPr>
            <w:tcW w:w="3681" w:type="dxa"/>
          </w:tcPr>
          <w:p w:rsidR="004B61E1" w:rsidRDefault="004B61E1" w:rsidP="004B61E1"/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05"/>
        </w:trPr>
        <w:tc>
          <w:tcPr>
            <w:tcW w:w="3681" w:type="dxa"/>
          </w:tcPr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05"/>
        </w:trPr>
        <w:tc>
          <w:tcPr>
            <w:tcW w:w="3681" w:type="dxa"/>
          </w:tcPr>
          <w:p w:rsidR="004B61E1" w:rsidRDefault="004B61E1" w:rsidP="004B61E1"/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65"/>
        </w:trPr>
        <w:tc>
          <w:tcPr>
            <w:tcW w:w="3681" w:type="dxa"/>
          </w:tcPr>
          <w:p w:rsidR="004B61E1" w:rsidRDefault="004B61E1" w:rsidP="004B61E1"/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50"/>
        </w:trPr>
        <w:tc>
          <w:tcPr>
            <w:tcW w:w="3681" w:type="dxa"/>
          </w:tcPr>
          <w:p w:rsidR="004B61E1" w:rsidRDefault="004B61E1" w:rsidP="004B61E1"/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95"/>
        </w:trPr>
        <w:tc>
          <w:tcPr>
            <w:tcW w:w="3681" w:type="dxa"/>
          </w:tcPr>
          <w:p w:rsidR="004B61E1" w:rsidRDefault="004B61E1" w:rsidP="004B61E1"/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4B61E1">
        <w:trPr>
          <w:trHeight w:val="450"/>
        </w:trPr>
        <w:tc>
          <w:tcPr>
            <w:tcW w:w="3681" w:type="dxa"/>
          </w:tcPr>
          <w:p w:rsidR="004B61E1" w:rsidRDefault="004B61E1" w:rsidP="004B61E1">
            <w:bookmarkStart w:id="0" w:name="_GoBack"/>
            <w:bookmarkEnd w:id="0"/>
          </w:p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E1" w:rsidTr="008857CB">
        <w:trPr>
          <w:trHeight w:val="480"/>
        </w:trPr>
        <w:tc>
          <w:tcPr>
            <w:tcW w:w="3681" w:type="dxa"/>
          </w:tcPr>
          <w:p w:rsidR="004B61E1" w:rsidRDefault="004B61E1" w:rsidP="004B61E1"/>
        </w:tc>
        <w:tc>
          <w:tcPr>
            <w:tcW w:w="992" w:type="dxa"/>
          </w:tcPr>
          <w:p w:rsidR="004B61E1" w:rsidRDefault="004B61E1"/>
        </w:tc>
        <w:tc>
          <w:tcPr>
            <w:tcW w:w="1134" w:type="dxa"/>
          </w:tcPr>
          <w:p w:rsidR="004B61E1" w:rsidRDefault="004B61E1"/>
        </w:tc>
        <w:tc>
          <w:tcPr>
            <w:tcW w:w="1736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4B61E1" w:rsidRPr="008857CB" w:rsidRDefault="004B61E1" w:rsidP="008857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57CB" w:rsidRDefault="008857CB"/>
    <w:sectPr w:rsidR="0088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AE"/>
    <w:rsid w:val="00027A94"/>
    <w:rsid w:val="00033FAE"/>
    <w:rsid w:val="00080CDB"/>
    <w:rsid w:val="000F3BDD"/>
    <w:rsid w:val="00201F10"/>
    <w:rsid w:val="002B2E0A"/>
    <w:rsid w:val="003270E2"/>
    <w:rsid w:val="00335B2D"/>
    <w:rsid w:val="004B61E1"/>
    <w:rsid w:val="004E558A"/>
    <w:rsid w:val="005F4B1B"/>
    <w:rsid w:val="006D4CAD"/>
    <w:rsid w:val="007210CB"/>
    <w:rsid w:val="008857CB"/>
    <w:rsid w:val="008D7F36"/>
    <w:rsid w:val="0094213E"/>
    <w:rsid w:val="009B74DF"/>
    <w:rsid w:val="00B354C1"/>
    <w:rsid w:val="00BC77BA"/>
    <w:rsid w:val="00C21AB4"/>
    <w:rsid w:val="00C40381"/>
    <w:rsid w:val="00C422DB"/>
    <w:rsid w:val="00CF04F8"/>
    <w:rsid w:val="00E1641E"/>
    <w:rsid w:val="00FD7558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7CC"/>
  <w15:chartTrackingRefBased/>
  <w15:docId w15:val="{FF01982C-4923-4D0E-BFB0-65C8B65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8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4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Методист</cp:lastModifiedBy>
  <cp:revision>2</cp:revision>
  <dcterms:created xsi:type="dcterms:W3CDTF">2024-03-18T02:37:00Z</dcterms:created>
  <dcterms:modified xsi:type="dcterms:W3CDTF">2024-03-18T02:37:00Z</dcterms:modified>
</cp:coreProperties>
</file>