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Утверждаю</w:t>
      </w:r>
    </w:p>
    <w:p w:rsidR="00271E81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Зам.директора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__________М.В. Алексеева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2023</w:t>
      </w:r>
      <w:r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Заведующий ПЦК м</w:t>
      </w:r>
      <w:r w:rsidRPr="00F9016B">
        <w:rPr>
          <w:rFonts w:ascii="Times New Roman" w:hAnsi="Times New Roman" w:cs="Times New Roman"/>
          <w:sz w:val="16"/>
          <w:szCs w:val="16"/>
        </w:rPr>
        <w:t xml:space="preserve">атематических и естественно-научных 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дисциплин _______________ М.И. Адамова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2023</w:t>
      </w:r>
      <w:r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Дисциплина: </w:t>
      </w:r>
      <w:r>
        <w:rPr>
          <w:rFonts w:ascii="Times New Roman" w:hAnsi="Times New Roman" w:cs="Times New Roman"/>
          <w:sz w:val="16"/>
          <w:szCs w:val="16"/>
        </w:rPr>
        <w:t>ПМ-01 Участие в планировании и организации работ по обеспечению защиты объекта</w:t>
      </w:r>
    </w:p>
    <w:p w:rsidR="00271E81" w:rsidRPr="00F9016B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:rsidR="00271E81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</w:t>
      </w:r>
      <w:r w:rsidRPr="00F9016B">
        <w:rPr>
          <w:rFonts w:ascii="Times New Roman" w:hAnsi="Times New Roman" w:cs="Times New Roman"/>
          <w:sz w:val="16"/>
          <w:szCs w:val="16"/>
        </w:rPr>
        <w:t xml:space="preserve"> семестр</w:t>
      </w:r>
      <w:r>
        <w:rPr>
          <w:rFonts w:ascii="Times New Roman" w:hAnsi="Times New Roman" w:cs="Times New Roman"/>
          <w:sz w:val="16"/>
          <w:szCs w:val="16"/>
        </w:rPr>
        <w:t xml:space="preserve"> 4</w:t>
      </w:r>
    </w:p>
    <w:p w:rsidR="00271E81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Преподаватель: М.А. Осипова</w:t>
      </w:r>
    </w:p>
    <w:p w:rsidR="00271E81" w:rsidRPr="00D02AA2" w:rsidRDefault="00271E81" w:rsidP="00271E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71E81" w:rsidRDefault="00271E81" w:rsidP="00271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271E81" w:rsidRDefault="00271E81" w:rsidP="00271E81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>
        <w:rPr>
          <w:rFonts w:ascii="Times New Roman" w:hAnsi="Times New Roman" w:cs="Times New Roman"/>
          <w:b/>
        </w:rPr>
        <w:t xml:space="preserve"> (108ч)</w:t>
      </w:r>
    </w:p>
    <w:p w:rsidR="00271E81" w:rsidRDefault="00271E81" w:rsidP="00271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МДК.01.02 Организация работ подразделений защиты информации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271E81" w:rsidRPr="008E6D3B" w:rsidTr="00282F66">
        <w:tc>
          <w:tcPr>
            <w:tcW w:w="4361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2268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271E81" w:rsidRPr="008E6D3B" w:rsidTr="00282F66"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Изучение охраны труда на предприятии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ОК-11 ПК 1.1-1.9</w:t>
            </w:r>
          </w:p>
        </w:tc>
        <w:tc>
          <w:tcPr>
            <w:tcW w:w="2268" w:type="dxa"/>
            <w:vMerge w:val="restart"/>
          </w:tcPr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rPr>
          <w:trHeight w:val="283"/>
        </w:trPr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Определить порядок организации и проведения рабочих совещаний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Использовать методы защиты информации в рекламной и выставочной деятельности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Использовать критерии подбора и расстановки сотрудников подразделений защиты информации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Вести учет, обработку, хранение, передачу, использование различных носителей конфиденциальной информации.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D02AA2" w:rsidRDefault="00271E81" w:rsidP="00271E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Обеспечивать технику безопасности при проведении организационно-технических мероприятий</w:t>
            </w:r>
          </w:p>
        </w:tc>
        <w:tc>
          <w:tcPr>
            <w:tcW w:w="3402" w:type="dxa"/>
          </w:tcPr>
          <w:p w:rsidR="00271E81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271E81" w:rsidRDefault="00271E81" w:rsidP="00271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МДК.01.03 </w:t>
      </w:r>
      <w:r w:rsidRPr="00784D93">
        <w:rPr>
          <w:rFonts w:ascii="Times New Roman" w:hAnsi="Times New Roman" w:cs="Times New Roman"/>
          <w:b/>
        </w:rPr>
        <w:t>Организация работы персонала с конфиденциальной информацией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271E81" w:rsidRPr="008E6D3B" w:rsidTr="00282F66">
        <w:tc>
          <w:tcPr>
            <w:tcW w:w="4361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2268" w:type="dxa"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271E81" w:rsidRPr="008E6D3B" w:rsidTr="00282F66">
        <w:tc>
          <w:tcPr>
            <w:tcW w:w="4361" w:type="dxa"/>
          </w:tcPr>
          <w:p w:rsidR="00271E81" w:rsidRPr="004F3C3F" w:rsidRDefault="00271E81" w:rsidP="0027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Изучение сайта организации, нормативно-правовых документов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ПК-1.9</w:t>
            </w:r>
          </w:p>
        </w:tc>
        <w:tc>
          <w:tcPr>
            <w:tcW w:w="2268" w:type="dxa"/>
            <w:vMerge w:val="restart"/>
          </w:tcPr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271E81" w:rsidRPr="008E6D3B" w:rsidRDefault="00271E81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4F3C3F" w:rsidRDefault="00271E81" w:rsidP="0027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Составить перечень сведений конфиденциального характера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ОК1-11,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rPr>
          <w:trHeight w:val="283"/>
        </w:trPr>
        <w:tc>
          <w:tcPr>
            <w:tcW w:w="4361" w:type="dxa"/>
          </w:tcPr>
          <w:p w:rsidR="00271E81" w:rsidRPr="004F3C3F" w:rsidRDefault="00271E81" w:rsidP="00271E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Изучить нормативную базу конфиденциального делопроизводства</w:t>
            </w:r>
            <w:r w:rsidRPr="004F3C3F">
              <w:rPr>
                <w:sz w:val="16"/>
                <w:szCs w:val="16"/>
              </w:rPr>
              <w:t>;</w:t>
            </w:r>
          </w:p>
        </w:tc>
        <w:tc>
          <w:tcPr>
            <w:tcW w:w="3402" w:type="dxa"/>
          </w:tcPr>
          <w:p w:rsidR="00271E81" w:rsidRPr="00F9016B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Pr="00784D93" w:rsidRDefault="00271E81" w:rsidP="00271E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Участвовать в работе с персоналом, работающим с конфиденциальной информацией</w:t>
            </w:r>
          </w:p>
        </w:tc>
        <w:tc>
          <w:tcPr>
            <w:tcW w:w="3402" w:type="dxa"/>
          </w:tcPr>
          <w:p w:rsidR="00271E81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ОК1-11,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Default="00271E81" w:rsidP="00271E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Участвовать в обработке конфиденциальных документов</w:t>
            </w:r>
          </w:p>
        </w:tc>
        <w:tc>
          <w:tcPr>
            <w:tcW w:w="3402" w:type="dxa"/>
          </w:tcPr>
          <w:p w:rsidR="00271E81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271E81" w:rsidRPr="008E6D3B" w:rsidTr="00282F66">
        <w:tc>
          <w:tcPr>
            <w:tcW w:w="4361" w:type="dxa"/>
          </w:tcPr>
          <w:p w:rsidR="00271E81" w:rsidRDefault="00271E81" w:rsidP="00271E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исполнение и контроль за исполнением конфиденциальных документов</w:t>
            </w:r>
          </w:p>
        </w:tc>
        <w:tc>
          <w:tcPr>
            <w:tcW w:w="3402" w:type="dxa"/>
          </w:tcPr>
          <w:p w:rsidR="00271E81" w:rsidRDefault="00271E81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271E81" w:rsidRPr="008E6D3B" w:rsidRDefault="00271E81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271E81" w:rsidRDefault="00271E81">
      <w:bookmarkStart w:id="0" w:name="_GoBack"/>
      <w:bookmarkEnd w:id="0"/>
    </w:p>
    <w:sectPr w:rsidR="002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4FF2"/>
    <w:multiLevelType w:val="hybridMultilevel"/>
    <w:tmpl w:val="7186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202"/>
    <w:multiLevelType w:val="hybridMultilevel"/>
    <w:tmpl w:val="6D7E1C22"/>
    <w:lvl w:ilvl="0" w:tplc="C6DC7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1"/>
    <w:rsid w:val="002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1E9A-D464-444A-B236-723F4C9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81"/>
    <w:pPr>
      <w:ind w:left="720"/>
      <w:contextualSpacing/>
    </w:pPr>
  </w:style>
  <w:style w:type="table" w:styleId="a4">
    <w:name w:val="Table Grid"/>
    <w:basedOn w:val="a1"/>
    <w:uiPriority w:val="59"/>
    <w:rsid w:val="0027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2023-05-12T01:18:00Z</dcterms:created>
  <dcterms:modified xsi:type="dcterms:W3CDTF">2023-05-12T01:19:00Z</dcterms:modified>
</cp:coreProperties>
</file>