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3827"/>
      </w:tblGrid>
      <w:tr w:rsidR="00106C0C" w:rsidTr="006954F1">
        <w:tc>
          <w:tcPr>
            <w:tcW w:w="4077" w:type="dxa"/>
          </w:tcPr>
          <w:p w:rsidR="00106C0C" w:rsidRPr="002731EC" w:rsidRDefault="00106C0C" w:rsidP="00106C0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273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6C0C" w:rsidRPr="002731EC" w:rsidRDefault="00106C0C" w:rsidP="00106C0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EC">
              <w:rPr>
                <w:rFonts w:ascii="Times New Roman" w:hAnsi="Times New Roman" w:cs="Times New Roman"/>
                <w:sz w:val="28"/>
                <w:szCs w:val="28"/>
              </w:rPr>
              <w:t>Директор ГБПОУ Р</w:t>
            </w:r>
            <w:proofErr w:type="gramStart"/>
            <w:r w:rsidRPr="002731E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2731EC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  <w:p w:rsidR="00106C0C" w:rsidRPr="002731EC" w:rsidRDefault="00106C0C" w:rsidP="00106C0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EC">
              <w:rPr>
                <w:rFonts w:ascii="Times New Roman" w:hAnsi="Times New Roman" w:cs="Times New Roman"/>
                <w:sz w:val="28"/>
                <w:szCs w:val="28"/>
              </w:rPr>
              <w:t xml:space="preserve"> «Покровский колледж»</w:t>
            </w:r>
          </w:p>
          <w:p w:rsidR="00106C0C" w:rsidRPr="002731EC" w:rsidRDefault="00106C0C" w:rsidP="00106C0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2731EC"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 w:rsidRPr="002731EC">
              <w:rPr>
                <w:rFonts w:ascii="Times New Roman" w:hAnsi="Times New Roman" w:cs="Times New Roman"/>
                <w:sz w:val="28"/>
                <w:szCs w:val="28"/>
              </w:rPr>
              <w:t>Саввинов</w:t>
            </w:r>
            <w:proofErr w:type="spellEnd"/>
          </w:p>
          <w:p w:rsidR="00106C0C" w:rsidRPr="002731EC" w:rsidRDefault="006954F1" w:rsidP="00106C0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«___»_____________2016 </w:t>
            </w:r>
            <w:r w:rsidR="00106C0C" w:rsidRPr="002731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06C0C" w:rsidRPr="002731EC" w:rsidRDefault="00106C0C" w:rsidP="003644F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06C0C" w:rsidRPr="002731EC" w:rsidRDefault="00106C0C" w:rsidP="003644F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6C0C" w:rsidRDefault="00106C0C" w:rsidP="00106C0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54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273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54F1" w:rsidRPr="002731EC" w:rsidRDefault="006954F1" w:rsidP="00106C0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профессионального образования подготовки и расстановки кадров РС (Я)</w:t>
            </w:r>
          </w:p>
          <w:p w:rsidR="00106C0C" w:rsidRPr="002731EC" w:rsidRDefault="006954F1" w:rsidP="00106C0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__________М.Ю. Присяжный</w:t>
            </w:r>
          </w:p>
          <w:p w:rsidR="00106C0C" w:rsidRPr="002731EC" w:rsidRDefault="006954F1" w:rsidP="00106C0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«___»_____________2016</w:t>
            </w:r>
            <w:r w:rsidR="00106C0C" w:rsidRPr="002731E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106C0C" w:rsidRDefault="00106C0C" w:rsidP="00106C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50A">
        <w:rPr>
          <w:rFonts w:ascii="Times New Roman" w:hAnsi="Times New Roman" w:cs="Times New Roman"/>
          <w:sz w:val="28"/>
          <w:szCs w:val="28"/>
        </w:rPr>
        <w:t>Министерство профессионального образования, подготовки</w:t>
      </w:r>
    </w:p>
    <w:p w:rsidR="00106C0C" w:rsidRPr="003F650A" w:rsidRDefault="00106C0C" w:rsidP="00106C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50A">
        <w:rPr>
          <w:rFonts w:ascii="Times New Roman" w:hAnsi="Times New Roman" w:cs="Times New Roman"/>
          <w:sz w:val="28"/>
          <w:szCs w:val="28"/>
        </w:rPr>
        <w:t xml:space="preserve"> и расстановки кадров Р</w:t>
      </w:r>
      <w:proofErr w:type="gramStart"/>
      <w:r w:rsidRPr="003F650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F650A">
        <w:rPr>
          <w:rFonts w:ascii="Times New Roman" w:hAnsi="Times New Roman" w:cs="Times New Roman"/>
          <w:sz w:val="28"/>
          <w:szCs w:val="28"/>
        </w:rPr>
        <w:t>Я)</w:t>
      </w:r>
    </w:p>
    <w:p w:rsidR="00106C0C" w:rsidRPr="003F650A" w:rsidRDefault="00106C0C" w:rsidP="00106C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50A">
        <w:rPr>
          <w:rFonts w:ascii="Times New Roman" w:hAnsi="Times New Roman" w:cs="Times New Roman"/>
          <w:sz w:val="28"/>
          <w:szCs w:val="28"/>
        </w:rPr>
        <w:t>ГБПОУ Р</w:t>
      </w:r>
      <w:proofErr w:type="gramStart"/>
      <w:r w:rsidRPr="003F650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F650A">
        <w:rPr>
          <w:rFonts w:ascii="Times New Roman" w:hAnsi="Times New Roman" w:cs="Times New Roman"/>
          <w:sz w:val="28"/>
          <w:szCs w:val="28"/>
        </w:rPr>
        <w:t>Я) «Покровский колледж»</w:t>
      </w:r>
    </w:p>
    <w:p w:rsidR="00106C0C" w:rsidRDefault="00106C0C" w:rsidP="00106C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Pr="003F650A" w:rsidRDefault="00106C0C" w:rsidP="00106C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Pr="003F650A" w:rsidRDefault="00106C0C" w:rsidP="00106C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A72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роект</w:t>
      </w:r>
    </w:p>
    <w:p w:rsidR="00106C0C" w:rsidRPr="00041A72" w:rsidRDefault="00106C0C" w:rsidP="00106C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«Содействие в трудоустройстве выпускников»</w:t>
      </w: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Pr="003F650A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Default="00106C0C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C0C" w:rsidRPr="003F650A" w:rsidRDefault="00106C0C" w:rsidP="00106C0C">
      <w:pPr>
        <w:tabs>
          <w:tab w:val="left" w:pos="5360"/>
        </w:tabs>
        <w:rPr>
          <w:rFonts w:ascii="Times New Roman" w:hAnsi="Times New Roman" w:cs="Times New Roman"/>
          <w:sz w:val="28"/>
          <w:szCs w:val="28"/>
        </w:rPr>
      </w:pPr>
    </w:p>
    <w:p w:rsidR="00106C0C" w:rsidRDefault="008C72AF" w:rsidP="00106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Покровск 2016 </w:t>
      </w:r>
      <w:bookmarkStart w:id="0" w:name="_GoBack"/>
      <w:bookmarkEnd w:id="0"/>
      <w:r w:rsidR="00106C0C" w:rsidRPr="003F650A">
        <w:rPr>
          <w:rFonts w:ascii="Times New Roman" w:hAnsi="Times New Roman" w:cs="Times New Roman"/>
          <w:sz w:val="28"/>
          <w:szCs w:val="28"/>
        </w:rPr>
        <w:t>г.</w:t>
      </w:r>
    </w:p>
    <w:p w:rsidR="002B52ED" w:rsidRDefault="002B52ED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2ED" w:rsidRPr="003F650A" w:rsidRDefault="002B52ED" w:rsidP="00106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D6F" w:rsidRDefault="00317D6F" w:rsidP="008C72A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7D6F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Актуальность проекта</w:t>
      </w:r>
    </w:p>
    <w:p w:rsidR="00BF5843" w:rsidRPr="00BF5843" w:rsidRDefault="00BF5843" w:rsidP="008C72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FF0000"/>
        </w:rPr>
      </w:pPr>
      <w:r w:rsidRPr="00BF5843">
        <w:rPr>
          <w:color w:val="000000"/>
        </w:rPr>
        <w:t xml:space="preserve">Актуальность </w:t>
      </w:r>
      <w:r>
        <w:rPr>
          <w:color w:val="000000"/>
        </w:rPr>
        <w:t>проекта</w:t>
      </w:r>
      <w:r w:rsidRPr="00BF5843">
        <w:rPr>
          <w:color w:val="000000"/>
        </w:rPr>
        <w:t xml:space="preserve"> обусловлена тем, что будущее нашей республики и всей страны в целом находится в руках современных юношей и девушек. Молодежь – исключительно важный ресурс производительных сил общества, поскольку является не только энергичной и работоспособной, но и </w:t>
      </w:r>
      <w:proofErr w:type="spellStart"/>
      <w:r w:rsidRPr="00BF5843">
        <w:rPr>
          <w:color w:val="000000"/>
        </w:rPr>
        <w:t>быстрообучаемой</w:t>
      </w:r>
      <w:proofErr w:type="spellEnd"/>
      <w:r w:rsidRPr="00BF5843">
        <w:rPr>
          <w:color w:val="000000"/>
        </w:rPr>
        <w:t xml:space="preserve"> рабочей силой. Молодые специалисты – будущее республики, и от стартовых условий их деятельности зависит её последующ</w:t>
      </w:r>
      <w:r>
        <w:rPr>
          <w:color w:val="000000"/>
        </w:rPr>
        <w:t>ее развитие. Поэтому очень важна деятельность по содействию в трудоустройстве выпускника профессионального</w:t>
      </w:r>
      <w:r w:rsidRPr="00BF5843">
        <w:rPr>
          <w:color w:val="000000"/>
        </w:rPr>
        <w:t xml:space="preserve"> </w:t>
      </w:r>
      <w:r>
        <w:rPr>
          <w:color w:val="000000"/>
        </w:rPr>
        <w:t>учебного заведения.</w:t>
      </w:r>
    </w:p>
    <w:p w:rsidR="00BF5843" w:rsidRPr="00BF5843" w:rsidRDefault="00BF5843" w:rsidP="008C72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П</w:t>
      </w:r>
      <w:r w:rsidRPr="00BF5843">
        <w:rPr>
          <w:color w:val="000000"/>
        </w:rPr>
        <w:t>роведенный анализ молодежного рынка труда Р</w:t>
      </w:r>
      <w:proofErr w:type="gramStart"/>
      <w:r w:rsidRPr="00BF5843">
        <w:rPr>
          <w:color w:val="000000"/>
        </w:rPr>
        <w:t>С(</w:t>
      </w:r>
      <w:proofErr w:type="gramEnd"/>
      <w:r w:rsidRPr="00BF5843">
        <w:rPr>
          <w:color w:val="000000"/>
        </w:rPr>
        <w:t>Я) и результатов социологического исследования по проблеме трудоустройства молодых специалистов, позволяет сделать</w:t>
      </w:r>
      <w:r w:rsidRPr="00BF5843">
        <w:rPr>
          <w:b/>
          <w:bCs/>
          <w:color w:val="000000"/>
        </w:rPr>
        <w:t> </w:t>
      </w:r>
      <w:r w:rsidRPr="00945E42">
        <w:rPr>
          <w:bCs/>
          <w:color w:val="000000"/>
        </w:rPr>
        <w:t>следующие выводы и предложения:</w:t>
      </w:r>
    </w:p>
    <w:p w:rsidR="00BF5843" w:rsidRPr="00945E42" w:rsidRDefault="00BF5843" w:rsidP="008C72A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E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числу ключевых проблем молодежного рынка труда относятся:</w:t>
      </w:r>
    </w:p>
    <w:p w:rsidR="00BF5843" w:rsidRPr="00BF5843" w:rsidRDefault="00BF5843" w:rsidP="008C72A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Несбалансированность спроса и предложения рабочей силы, проявляющаяся в дифференциации сельских и городских рынков труда по условиям обеспечения занятости, уровню безработицы.</w:t>
      </w:r>
    </w:p>
    <w:p w:rsidR="00BF5843" w:rsidRPr="00BF5843" w:rsidRDefault="00BF5843" w:rsidP="008C72A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BF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адаптированность</w:t>
      </w:r>
      <w:proofErr w:type="spellEnd"/>
      <w:r w:rsidRPr="00BF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образования к требованиям рынка труда, особенно в части учета перспектив спроса на рабочую силу в профессионально-квалификационном разрезе, что привело к рассогласованию молодежного рынка труда и рынка образовательных услуг, когда обостряется несоответствие между вновь подготовленной рабочей силой и требованиями работодателей.</w:t>
      </w:r>
    </w:p>
    <w:p w:rsidR="00C16428" w:rsidRPr="008C72AF" w:rsidRDefault="00BF5843" w:rsidP="008C72A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конкурентоспособность на рынке труда отдельных категорий населения, в частности выпускников профессиональных учебных заведений без опыта работы, которая обусловлена ужесточением требований работодателей к рабочей силе, что проявляется в селективном подходе при приеме на работу в зависимости от пола, возраста, наличия опыта работы, прописки и т.д.</w:t>
      </w:r>
    </w:p>
    <w:p w:rsidR="00243E07" w:rsidRDefault="00A87E06" w:rsidP="008C72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E07">
        <w:rPr>
          <w:rFonts w:ascii="Times New Roman" w:hAnsi="Times New Roman" w:cs="Times New Roman"/>
          <w:sz w:val="24"/>
          <w:szCs w:val="24"/>
          <w:u w:val="single"/>
        </w:rPr>
        <w:t>Основная цель проекта</w:t>
      </w:r>
      <w:r w:rsidRPr="00A87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28" w:rsidRPr="00A87E06" w:rsidRDefault="00945E42" w:rsidP="008C72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7E06" w:rsidRPr="00A87E06">
        <w:rPr>
          <w:rFonts w:ascii="Times New Roman" w:hAnsi="Times New Roman" w:cs="Times New Roman"/>
          <w:sz w:val="24"/>
          <w:szCs w:val="24"/>
        </w:rPr>
        <w:t xml:space="preserve">профессионализация, профориентация выпускников </w:t>
      </w:r>
      <w:r w:rsidR="00A87E06">
        <w:rPr>
          <w:rFonts w:ascii="Times New Roman" w:hAnsi="Times New Roman" w:cs="Times New Roman"/>
          <w:sz w:val="24"/>
          <w:szCs w:val="24"/>
        </w:rPr>
        <w:t>колледжа</w:t>
      </w:r>
      <w:r w:rsidR="00A87E06" w:rsidRPr="00A87E06">
        <w:rPr>
          <w:rFonts w:ascii="Times New Roman" w:hAnsi="Times New Roman" w:cs="Times New Roman"/>
          <w:sz w:val="24"/>
          <w:szCs w:val="24"/>
        </w:rPr>
        <w:t xml:space="preserve"> и их трудоуст</w:t>
      </w:r>
      <w:r w:rsidR="00A87E06">
        <w:rPr>
          <w:rFonts w:ascii="Times New Roman" w:hAnsi="Times New Roman" w:cs="Times New Roman"/>
          <w:sz w:val="24"/>
          <w:szCs w:val="24"/>
        </w:rPr>
        <w:t>ройство по специальности</w:t>
      </w:r>
      <w:r w:rsidR="00A87E06" w:rsidRPr="00A87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E06" w:rsidRDefault="00A87E06" w:rsidP="008C72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E07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243E07" w:rsidRPr="00243E07">
        <w:rPr>
          <w:rFonts w:ascii="Times New Roman" w:hAnsi="Times New Roman" w:cs="Times New Roman"/>
          <w:sz w:val="24"/>
          <w:szCs w:val="24"/>
          <w:u w:val="single"/>
        </w:rPr>
        <w:t xml:space="preserve"> проекта</w:t>
      </w:r>
      <w:r w:rsidRPr="00243E0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6428" w:rsidRPr="00C16428" w:rsidRDefault="00945E42" w:rsidP="008C72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333333"/>
        </w:rPr>
      </w:pPr>
      <w:r>
        <w:rPr>
          <w:color w:val="333333"/>
        </w:rPr>
        <w:t xml:space="preserve">- </w:t>
      </w:r>
      <w:r w:rsidR="00C16428" w:rsidRPr="00317D6F">
        <w:rPr>
          <w:color w:val="333333"/>
        </w:rPr>
        <w:t>создание информационной площадки профессионального сообщества с целью содействия трудоустройству выпускников колледжа;</w:t>
      </w:r>
    </w:p>
    <w:p w:rsidR="00A87E06" w:rsidRPr="00A87E06" w:rsidRDefault="00945E42" w:rsidP="008C72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7E06" w:rsidRPr="00A87E06">
        <w:rPr>
          <w:rFonts w:ascii="Times New Roman" w:hAnsi="Times New Roman" w:cs="Times New Roman"/>
          <w:sz w:val="24"/>
          <w:szCs w:val="24"/>
        </w:rPr>
        <w:t xml:space="preserve">заинтересовать выпускников перспективой </w:t>
      </w:r>
      <w:r w:rsidR="00982595">
        <w:rPr>
          <w:rFonts w:ascii="Times New Roman" w:hAnsi="Times New Roman" w:cs="Times New Roman"/>
          <w:sz w:val="24"/>
          <w:szCs w:val="24"/>
        </w:rPr>
        <w:t xml:space="preserve">деятельности в сфере туризма, гостиничного сервиса, компьютерных систем, организации и технологии защиты информации, страхового дела </w:t>
      </w:r>
      <w:r w:rsidR="00A87E06" w:rsidRPr="00A87E06">
        <w:rPr>
          <w:rFonts w:ascii="Times New Roman" w:hAnsi="Times New Roman" w:cs="Times New Roman"/>
          <w:sz w:val="24"/>
          <w:szCs w:val="24"/>
        </w:rPr>
        <w:t xml:space="preserve">и трудоустройства в </w:t>
      </w:r>
      <w:r w:rsidR="00982595">
        <w:rPr>
          <w:rFonts w:ascii="Times New Roman" w:hAnsi="Times New Roman" w:cs="Times New Roman"/>
          <w:sz w:val="24"/>
          <w:szCs w:val="24"/>
        </w:rPr>
        <w:t xml:space="preserve">предприятиях, учреждениях, организациях </w:t>
      </w:r>
      <w:r w:rsidR="00A87E06" w:rsidRPr="00A87E06">
        <w:rPr>
          <w:rFonts w:ascii="Times New Roman" w:hAnsi="Times New Roman" w:cs="Times New Roman"/>
          <w:sz w:val="24"/>
          <w:szCs w:val="24"/>
        </w:rPr>
        <w:t>региона;</w:t>
      </w:r>
    </w:p>
    <w:p w:rsidR="00A87E06" w:rsidRPr="00A87E06" w:rsidRDefault="00945E42" w:rsidP="008C72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87E06" w:rsidRPr="00A87E06">
        <w:rPr>
          <w:rFonts w:ascii="Times New Roman" w:hAnsi="Times New Roman" w:cs="Times New Roman"/>
          <w:sz w:val="24"/>
          <w:szCs w:val="24"/>
        </w:rPr>
        <w:t xml:space="preserve">привлечь работодателей и глав МО к участию в мероприятиях </w:t>
      </w:r>
      <w:r w:rsidR="00982595">
        <w:rPr>
          <w:rFonts w:ascii="Times New Roman" w:hAnsi="Times New Roman" w:cs="Times New Roman"/>
          <w:sz w:val="24"/>
          <w:szCs w:val="24"/>
        </w:rPr>
        <w:t xml:space="preserve">колледжа по кадровому обеспечению </w:t>
      </w:r>
      <w:r w:rsidR="00243E07">
        <w:rPr>
          <w:rFonts w:ascii="Times New Roman" w:hAnsi="Times New Roman" w:cs="Times New Roman"/>
          <w:sz w:val="24"/>
          <w:szCs w:val="24"/>
        </w:rPr>
        <w:t>региона специалистами средних специальностей</w:t>
      </w:r>
      <w:r w:rsidR="00A87E06" w:rsidRPr="00A87E06">
        <w:rPr>
          <w:rFonts w:ascii="Times New Roman" w:hAnsi="Times New Roman" w:cs="Times New Roman"/>
          <w:sz w:val="24"/>
          <w:szCs w:val="24"/>
        </w:rPr>
        <w:t>;</w:t>
      </w:r>
    </w:p>
    <w:p w:rsidR="00A87E06" w:rsidRPr="00A87E06" w:rsidRDefault="00A87E06" w:rsidP="008C72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E06">
        <w:rPr>
          <w:rFonts w:ascii="Times New Roman" w:hAnsi="Times New Roman" w:cs="Times New Roman"/>
          <w:sz w:val="24"/>
          <w:szCs w:val="24"/>
        </w:rPr>
        <w:t xml:space="preserve"> </w:t>
      </w:r>
      <w:r w:rsidR="00945E4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87E06">
        <w:rPr>
          <w:rFonts w:ascii="Times New Roman" w:hAnsi="Times New Roman" w:cs="Times New Roman"/>
          <w:sz w:val="24"/>
          <w:szCs w:val="24"/>
        </w:rPr>
        <w:t>сформировать дополнительные профессиональные навыки необходимые современному специалисту;</w:t>
      </w:r>
    </w:p>
    <w:p w:rsidR="00317D6F" w:rsidRPr="008C72AF" w:rsidRDefault="00945E42" w:rsidP="008C72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7E06" w:rsidRPr="00A87E06">
        <w:rPr>
          <w:rFonts w:ascii="Times New Roman" w:hAnsi="Times New Roman" w:cs="Times New Roman"/>
          <w:sz w:val="24"/>
          <w:szCs w:val="24"/>
        </w:rPr>
        <w:t xml:space="preserve">организовать диалог будущих </w:t>
      </w:r>
      <w:r w:rsidR="00243E07">
        <w:rPr>
          <w:rFonts w:ascii="Times New Roman" w:hAnsi="Times New Roman" w:cs="Times New Roman"/>
          <w:sz w:val="24"/>
          <w:szCs w:val="24"/>
        </w:rPr>
        <w:t>специалистов и работодателей из сферы туризма, гостиничного сервиса, компьютерных систем, организации и технологии защиты информации, страхового дела</w:t>
      </w:r>
      <w:r w:rsidR="00A87E06" w:rsidRPr="00A87E06">
        <w:rPr>
          <w:rFonts w:ascii="Times New Roman" w:hAnsi="Times New Roman" w:cs="Times New Roman"/>
          <w:sz w:val="24"/>
          <w:szCs w:val="24"/>
        </w:rPr>
        <w:t>.</w:t>
      </w:r>
    </w:p>
    <w:p w:rsidR="00945E42" w:rsidRDefault="000F1369" w:rsidP="008C72AF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Style w:val="10"/>
          <w:rFonts w:ascii="Times New Roman" w:eastAsiaTheme="minorHAnsi" w:hAnsi="Times New Roman" w:cs="Times New Roman"/>
          <w:b w:val="0"/>
          <w:sz w:val="24"/>
          <w:szCs w:val="24"/>
          <w:u w:val="single"/>
        </w:rPr>
      </w:pPr>
      <w:r>
        <w:rPr>
          <w:rStyle w:val="10"/>
          <w:rFonts w:ascii="Times New Roman" w:eastAsiaTheme="minorHAnsi" w:hAnsi="Times New Roman" w:cs="Times New Roman"/>
          <w:b w:val="0"/>
          <w:sz w:val="24"/>
          <w:szCs w:val="24"/>
          <w:u w:val="single"/>
        </w:rPr>
        <w:t>Социальные риски</w:t>
      </w:r>
    </w:p>
    <w:p w:rsidR="00A87E06" w:rsidRPr="00945E42" w:rsidRDefault="00A87E06" w:rsidP="008C72A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  <w:r w:rsidRPr="00A87E06">
        <w:rPr>
          <w:rFonts w:ascii="Times New Roman" w:hAnsi="Times New Roman" w:cs="Times New Roman"/>
          <w:bCs/>
          <w:sz w:val="24"/>
          <w:szCs w:val="24"/>
        </w:rPr>
        <w:t>В процессе</w:t>
      </w:r>
      <w:r w:rsidR="00F21692">
        <w:rPr>
          <w:rFonts w:ascii="Times New Roman" w:hAnsi="Times New Roman" w:cs="Times New Roman"/>
          <w:bCs/>
          <w:sz w:val="24"/>
          <w:szCs w:val="24"/>
        </w:rPr>
        <w:t xml:space="preserve"> составления отчетов  </w:t>
      </w:r>
      <w:r w:rsidR="00945E42">
        <w:rPr>
          <w:rFonts w:ascii="Times New Roman" w:hAnsi="Times New Roman" w:cs="Times New Roman"/>
          <w:bCs/>
          <w:sz w:val="24"/>
          <w:szCs w:val="24"/>
        </w:rPr>
        <w:t>по</w:t>
      </w:r>
      <w:r w:rsidR="00F21692">
        <w:rPr>
          <w:rFonts w:ascii="Times New Roman" w:hAnsi="Times New Roman" w:cs="Times New Roman"/>
          <w:bCs/>
          <w:sz w:val="24"/>
          <w:szCs w:val="24"/>
        </w:rPr>
        <w:t xml:space="preserve"> трудо</w:t>
      </w:r>
      <w:r w:rsidR="00945E42">
        <w:rPr>
          <w:rFonts w:ascii="Times New Roman" w:hAnsi="Times New Roman" w:cs="Times New Roman"/>
          <w:bCs/>
          <w:sz w:val="24"/>
          <w:szCs w:val="24"/>
        </w:rPr>
        <w:t xml:space="preserve">устройству, </w:t>
      </w:r>
      <w:r w:rsidR="00F21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E42">
        <w:rPr>
          <w:rFonts w:ascii="Times New Roman" w:hAnsi="Times New Roman" w:cs="Times New Roman"/>
          <w:bCs/>
          <w:sz w:val="24"/>
          <w:szCs w:val="24"/>
        </w:rPr>
        <w:t>выпускники могут давать неправдивые,</w:t>
      </w:r>
      <w:r w:rsidR="00945E42" w:rsidRPr="00A87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7E06">
        <w:rPr>
          <w:rFonts w:ascii="Times New Roman" w:hAnsi="Times New Roman" w:cs="Times New Roman"/>
          <w:bCs/>
          <w:sz w:val="24"/>
          <w:szCs w:val="24"/>
        </w:rPr>
        <w:t>неточные ответы.</w:t>
      </w:r>
    </w:p>
    <w:p w:rsidR="000F1369" w:rsidRDefault="00A87E06" w:rsidP="008C72A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E06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F21692">
        <w:rPr>
          <w:rFonts w:ascii="Times New Roman" w:hAnsi="Times New Roman" w:cs="Times New Roman"/>
          <w:sz w:val="24"/>
          <w:szCs w:val="24"/>
        </w:rPr>
        <w:t>мониторинга</w:t>
      </w:r>
      <w:r w:rsidRPr="00A87E06">
        <w:rPr>
          <w:rFonts w:ascii="Times New Roman" w:hAnsi="Times New Roman" w:cs="Times New Roman"/>
          <w:sz w:val="24"/>
          <w:szCs w:val="24"/>
        </w:rPr>
        <w:t xml:space="preserve"> может появиться трудность в поддерживании контакта с </w:t>
      </w:r>
      <w:r w:rsidR="00F21692">
        <w:rPr>
          <w:rFonts w:ascii="Times New Roman" w:hAnsi="Times New Roman" w:cs="Times New Roman"/>
          <w:sz w:val="24"/>
          <w:szCs w:val="24"/>
        </w:rPr>
        <w:t>выпускником</w:t>
      </w:r>
      <w:r w:rsidRPr="00A87E06">
        <w:rPr>
          <w:rFonts w:ascii="Times New Roman" w:hAnsi="Times New Roman" w:cs="Times New Roman"/>
          <w:sz w:val="24"/>
          <w:szCs w:val="24"/>
        </w:rPr>
        <w:t xml:space="preserve"> и работодателем.</w:t>
      </w:r>
    </w:p>
    <w:p w:rsidR="000F1369" w:rsidRDefault="000F1369" w:rsidP="008C72AF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1369">
        <w:rPr>
          <w:rFonts w:ascii="Times New Roman" w:hAnsi="Times New Roman" w:cs="Times New Roman"/>
          <w:sz w:val="24"/>
          <w:szCs w:val="24"/>
          <w:u w:val="single"/>
        </w:rPr>
        <w:t>Члены проектной команды</w:t>
      </w:r>
    </w:p>
    <w:p w:rsidR="000F1369" w:rsidRDefault="000F1369" w:rsidP="008C72AF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369">
        <w:rPr>
          <w:rFonts w:ascii="Times New Roman" w:hAnsi="Times New Roman" w:cs="Times New Roman"/>
          <w:sz w:val="24"/>
          <w:szCs w:val="24"/>
        </w:rPr>
        <w:tab/>
        <w:t xml:space="preserve">Васильева А.П. </w:t>
      </w:r>
      <w:r>
        <w:rPr>
          <w:rFonts w:ascii="Times New Roman" w:hAnsi="Times New Roman" w:cs="Times New Roman"/>
          <w:sz w:val="24"/>
          <w:szCs w:val="24"/>
        </w:rPr>
        <w:t>– постановка задач и управление проектом;</w:t>
      </w:r>
    </w:p>
    <w:p w:rsidR="000F1369" w:rsidRDefault="000F1369" w:rsidP="008C72A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М.А. - взаимодействие с участниками проекта;</w:t>
      </w:r>
    </w:p>
    <w:p w:rsidR="000F1369" w:rsidRDefault="000F1369" w:rsidP="008C72A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Л.И. - взаимодействие с участниками проекта;</w:t>
      </w:r>
    </w:p>
    <w:p w:rsidR="000F1369" w:rsidRDefault="000F1369" w:rsidP="008C72A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 С.С. - взаимодействие с участниками проекта;</w:t>
      </w:r>
    </w:p>
    <w:p w:rsidR="000F1369" w:rsidRDefault="00B4084B" w:rsidP="008C72A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Стручков М.В.</w:t>
      </w:r>
      <w:r w:rsidR="000F1369">
        <w:rPr>
          <w:rFonts w:ascii="Times New Roman" w:hAnsi="Times New Roman" w:cs="Times New Roman"/>
          <w:sz w:val="24"/>
          <w:szCs w:val="24"/>
        </w:rPr>
        <w:t xml:space="preserve"> – информационное обеспечение проекта;</w:t>
      </w:r>
    </w:p>
    <w:p w:rsidR="000F1369" w:rsidRPr="000F1369" w:rsidRDefault="000F1369" w:rsidP="008C72AF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– координация и контроль выполнения плана проекта.</w:t>
      </w:r>
    </w:p>
    <w:p w:rsidR="00E97335" w:rsidRPr="00232CA1" w:rsidRDefault="00232CA1" w:rsidP="008C72AF">
      <w:pPr>
        <w:pStyle w:val="1"/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bookmarkStart w:id="1" w:name="_Toc297197000"/>
      <w:r w:rsidRPr="00232CA1">
        <w:rPr>
          <w:rFonts w:ascii="Times New Roman" w:hAnsi="Times New Roman"/>
          <w:b w:val="0"/>
          <w:sz w:val="24"/>
          <w:szCs w:val="24"/>
          <w:u w:val="single"/>
        </w:rPr>
        <w:t xml:space="preserve">Внешние партнеры, которые привлечены для реализации проекта </w:t>
      </w:r>
    </w:p>
    <w:bookmarkEnd w:id="1"/>
    <w:p w:rsidR="00E97335" w:rsidRPr="00D866E4" w:rsidRDefault="00232CA1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866E4">
        <w:rPr>
          <w:rFonts w:ascii="Times New Roman" w:hAnsi="Times New Roman" w:cs="Times New Roman"/>
          <w:sz w:val="24"/>
          <w:szCs w:val="24"/>
        </w:rPr>
        <w:t xml:space="preserve">Алексеев Г.Ю. </w:t>
      </w:r>
      <w:r w:rsidR="00E97335" w:rsidRPr="00D866E4">
        <w:rPr>
          <w:rFonts w:ascii="Times New Roman" w:hAnsi="Times New Roman" w:cs="Times New Roman"/>
          <w:sz w:val="24"/>
          <w:szCs w:val="24"/>
        </w:rPr>
        <w:t xml:space="preserve">- глава </w:t>
      </w:r>
      <w:r w:rsidRPr="00D866E4">
        <w:rPr>
          <w:rFonts w:ascii="Times New Roman" w:hAnsi="Times New Roman" w:cs="Times New Roman"/>
          <w:sz w:val="24"/>
          <w:szCs w:val="24"/>
        </w:rPr>
        <w:t>МО</w:t>
      </w:r>
      <w:r w:rsidR="00E97335" w:rsidRPr="00D866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97335" w:rsidRPr="00D866E4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E97335" w:rsidRPr="00D866E4">
        <w:rPr>
          <w:rFonts w:ascii="Times New Roman" w:hAnsi="Times New Roman" w:cs="Times New Roman"/>
          <w:sz w:val="24"/>
          <w:szCs w:val="24"/>
        </w:rPr>
        <w:t xml:space="preserve"> улус»;</w:t>
      </w:r>
    </w:p>
    <w:p w:rsidR="00232CA1" w:rsidRPr="00D866E4" w:rsidRDefault="00232CA1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866E4">
        <w:rPr>
          <w:rFonts w:ascii="Times New Roman" w:hAnsi="Times New Roman" w:cs="Times New Roman"/>
          <w:sz w:val="24"/>
          <w:szCs w:val="24"/>
        </w:rPr>
        <w:t xml:space="preserve">Гермогенов П.П. – глава МО «Город Покровск»;  </w:t>
      </w:r>
    </w:p>
    <w:p w:rsidR="00E97335" w:rsidRPr="00D866E4" w:rsidRDefault="00232CA1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866E4">
        <w:rPr>
          <w:rFonts w:ascii="Times New Roman" w:hAnsi="Times New Roman" w:cs="Times New Roman"/>
          <w:sz w:val="24"/>
          <w:szCs w:val="24"/>
        </w:rPr>
        <w:t>Куркутов</w:t>
      </w:r>
      <w:proofErr w:type="spellEnd"/>
      <w:r w:rsidRPr="00D866E4">
        <w:rPr>
          <w:rFonts w:ascii="Times New Roman" w:hAnsi="Times New Roman" w:cs="Times New Roman"/>
          <w:sz w:val="24"/>
          <w:szCs w:val="24"/>
        </w:rPr>
        <w:t xml:space="preserve"> Георгий Сергеевич – генеральный директор </w:t>
      </w:r>
      <w:r w:rsidR="00E97335" w:rsidRPr="00D866E4">
        <w:rPr>
          <w:rFonts w:ascii="Times New Roman" w:hAnsi="Times New Roman" w:cs="Times New Roman"/>
          <w:sz w:val="24"/>
          <w:szCs w:val="24"/>
        </w:rPr>
        <w:t>ОАО Национальная туристическая компания «Якутия»;</w:t>
      </w:r>
    </w:p>
    <w:p w:rsidR="00E97335" w:rsidRPr="00D866E4" w:rsidRDefault="00390A42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866E4">
        <w:rPr>
          <w:rFonts w:ascii="Times New Roman" w:hAnsi="Times New Roman" w:cs="Times New Roman"/>
          <w:sz w:val="24"/>
          <w:szCs w:val="24"/>
        </w:rPr>
        <w:t xml:space="preserve">Калитин В.Н. – директор </w:t>
      </w:r>
      <w:r w:rsidR="00E97335" w:rsidRPr="00D866E4">
        <w:rPr>
          <w:rFonts w:ascii="Times New Roman" w:hAnsi="Times New Roman" w:cs="Times New Roman"/>
          <w:sz w:val="24"/>
          <w:szCs w:val="24"/>
        </w:rPr>
        <w:t>ГУ ПП «Ленские столбы»;</w:t>
      </w:r>
    </w:p>
    <w:p w:rsidR="00E97335" w:rsidRPr="00D866E4" w:rsidRDefault="0099519D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Соломонов С. Н. -</w:t>
      </w:r>
      <w:r w:rsidR="004E70E1">
        <w:rPr>
          <w:rFonts w:ascii="Times New Roman" w:hAnsi="Times New Roman" w:cs="Times New Roman"/>
          <w:sz w:val="24"/>
          <w:szCs w:val="24"/>
        </w:rPr>
        <w:t xml:space="preserve"> </w:t>
      </w:r>
      <w:r w:rsidR="00D866E4" w:rsidRPr="00D866E4">
        <w:rPr>
          <w:rFonts w:ascii="Times New Roman" w:hAnsi="Times New Roman" w:cs="Times New Roman"/>
          <w:sz w:val="24"/>
          <w:szCs w:val="24"/>
        </w:rPr>
        <w:t>генеральный директор ОО</w:t>
      </w:r>
      <w:r w:rsidR="00E97335" w:rsidRPr="00D866E4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E97335" w:rsidRPr="00D866E4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="00E97335" w:rsidRPr="00D866E4">
        <w:rPr>
          <w:rFonts w:ascii="Times New Roman" w:hAnsi="Times New Roman" w:cs="Times New Roman"/>
          <w:sz w:val="24"/>
          <w:szCs w:val="24"/>
        </w:rPr>
        <w:t xml:space="preserve"> Дойду</w:t>
      </w:r>
      <w:r w:rsidR="00D866E4" w:rsidRPr="00D866E4">
        <w:rPr>
          <w:rFonts w:ascii="Times New Roman" w:hAnsi="Times New Roman" w:cs="Times New Roman"/>
          <w:sz w:val="24"/>
          <w:szCs w:val="24"/>
        </w:rPr>
        <w:t xml:space="preserve"> Тур</w:t>
      </w:r>
      <w:r w:rsidR="00E97335" w:rsidRPr="00D866E4">
        <w:rPr>
          <w:rFonts w:ascii="Times New Roman" w:hAnsi="Times New Roman" w:cs="Times New Roman"/>
          <w:sz w:val="24"/>
          <w:szCs w:val="24"/>
        </w:rPr>
        <w:t>»;</w:t>
      </w:r>
    </w:p>
    <w:p w:rsidR="00E97335" w:rsidRPr="00D866E4" w:rsidRDefault="00D866E4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866E4">
        <w:rPr>
          <w:rFonts w:ascii="Times New Roman" w:hAnsi="Times New Roman" w:cs="Times New Roman"/>
          <w:sz w:val="24"/>
          <w:szCs w:val="24"/>
        </w:rPr>
        <w:t xml:space="preserve">Атласов Н.В. - </w:t>
      </w:r>
      <w:proofErr w:type="spellStart"/>
      <w:r w:rsidR="00E97335" w:rsidRPr="00D866E4">
        <w:rPr>
          <w:rFonts w:ascii="Times New Roman" w:hAnsi="Times New Roman" w:cs="Times New Roman"/>
          <w:sz w:val="24"/>
          <w:szCs w:val="24"/>
        </w:rPr>
        <w:t>Этноусадьба</w:t>
      </w:r>
      <w:proofErr w:type="spellEnd"/>
      <w:r w:rsidR="00E97335" w:rsidRPr="00D8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335" w:rsidRPr="00D866E4">
        <w:rPr>
          <w:rFonts w:ascii="Times New Roman" w:hAnsi="Times New Roman" w:cs="Times New Roman"/>
          <w:sz w:val="24"/>
          <w:szCs w:val="24"/>
        </w:rPr>
        <w:t>Атласовых</w:t>
      </w:r>
      <w:proofErr w:type="spellEnd"/>
      <w:r w:rsidR="00E97335" w:rsidRPr="00D866E4">
        <w:rPr>
          <w:rFonts w:ascii="Times New Roman" w:hAnsi="Times New Roman" w:cs="Times New Roman"/>
          <w:sz w:val="24"/>
          <w:szCs w:val="24"/>
        </w:rPr>
        <w:t>;</w:t>
      </w:r>
    </w:p>
    <w:p w:rsidR="00E97335" w:rsidRPr="00D866E4" w:rsidRDefault="00D866E4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866E4">
        <w:rPr>
          <w:rFonts w:ascii="Times New Roman" w:hAnsi="Times New Roman" w:cs="Times New Roman"/>
          <w:sz w:val="24"/>
          <w:szCs w:val="24"/>
        </w:rPr>
        <w:t xml:space="preserve">Попов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D866E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6E4">
        <w:rPr>
          <w:rFonts w:ascii="Times New Roman" w:hAnsi="Times New Roman" w:cs="Times New Roman"/>
          <w:sz w:val="24"/>
          <w:szCs w:val="24"/>
        </w:rPr>
        <w:t xml:space="preserve"> – генеральный директор </w:t>
      </w:r>
      <w:r w:rsidR="00E97335" w:rsidRPr="00D866E4">
        <w:rPr>
          <w:rFonts w:ascii="Times New Roman" w:hAnsi="Times New Roman" w:cs="Times New Roman"/>
          <w:sz w:val="24"/>
          <w:szCs w:val="24"/>
        </w:rPr>
        <w:t>ООО «Ленские зори».</w:t>
      </w:r>
    </w:p>
    <w:p w:rsidR="00E97335" w:rsidRPr="002447FE" w:rsidRDefault="00D866E4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447FE">
        <w:rPr>
          <w:rFonts w:ascii="Times New Roman" w:hAnsi="Times New Roman" w:cs="Times New Roman"/>
          <w:sz w:val="24"/>
          <w:szCs w:val="24"/>
          <w:shd w:val="clear" w:color="auto" w:fill="FFFFFF"/>
        </w:rPr>
        <w:t>Прозатет</w:t>
      </w:r>
      <w:proofErr w:type="spellEnd"/>
      <w:r w:rsidRPr="00244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Эльвира Александровна</w:t>
      </w:r>
      <w:r w:rsidR="00D42745" w:rsidRPr="00244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директор </w:t>
      </w:r>
      <w:r w:rsidR="00D42745" w:rsidRPr="002447FE">
        <w:rPr>
          <w:rFonts w:ascii="Times New Roman" w:hAnsi="Times New Roman" w:cs="Times New Roman"/>
          <w:sz w:val="24"/>
          <w:szCs w:val="24"/>
        </w:rPr>
        <w:t>гостиницы</w:t>
      </w:r>
      <w:r w:rsidR="00E97335" w:rsidRPr="002447FE">
        <w:rPr>
          <w:rFonts w:ascii="Times New Roman" w:hAnsi="Times New Roman" w:cs="Times New Roman"/>
          <w:sz w:val="24"/>
          <w:szCs w:val="24"/>
        </w:rPr>
        <w:t xml:space="preserve"> «СОНАТА»;</w:t>
      </w:r>
    </w:p>
    <w:p w:rsidR="00E97335" w:rsidRPr="002447FE" w:rsidRDefault="002447FE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447FE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2447FE">
        <w:rPr>
          <w:rFonts w:ascii="Times New Roman" w:hAnsi="Times New Roman" w:cs="Times New Roman"/>
          <w:sz w:val="24"/>
          <w:szCs w:val="24"/>
        </w:rPr>
        <w:t xml:space="preserve"> М – генеральный директор </w:t>
      </w:r>
      <w:r w:rsidR="00E97335" w:rsidRPr="002447FE">
        <w:rPr>
          <w:rFonts w:ascii="Times New Roman" w:hAnsi="Times New Roman" w:cs="Times New Roman"/>
          <w:sz w:val="24"/>
          <w:szCs w:val="24"/>
        </w:rPr>
        <w:t>Гостиничный комплекс «ТЫГЫН ДАРХАН»;</w:t>
      </w:r>
    </w:p>
    <w:p w:rsidR="00E97335" w:rsidRPr="0099519D" w:rsidRDefault="0099519D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Мамедов А. З.</w:t>
      </w:r>
      <w:r w:rsidRPr="00995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95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генеральный директор </w:t>
      </w:r>
      <w:r w:rsidR="00E97335" w:rsidRPr="0099519D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E97335" w:rsidRPr="0099519D">
        <w:rPr>
          <w:rFonts w:ascii="Times New Roman" w:hAnsi="Times New Roman" w:cs="Times New Roman"/>
          <w:sz w:val="24"/>
          <w:szCs w:val="24"/>
        </w:rPr>
        <w:t>Якутцемент</w:t>
      </w:r>
      <w:proofErr w:type="spellEnd"/>
      <w:r w:rsidR="00E97335" w:rsidRPr="0099519D">
        <w:rPr>
          <w:rFonts w:ascii="Times New Roman" w:hAnsi="Times New Roman" w:cs="Times New Roman"/>
          <w:sz w:val="24"/>
          <w:szCs w:val="24"/>
        </w:rPr>
        <w:t>»;</w:t>
      </w:r>
    </w:p>
    <w:p w:rsidR="00E97335" w:rsidRPr="0099519D" w:rsidRDefault="0099519D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9519D">
        <w:rPr>
          <w:rFonts w:ascii="Times New Roman" w:hAnsi="Times New Roman" w:cs="Times New Roman"/>
          <w:sz w:val="24"/>
          <w:szCs w:val="24"/>
        </w:rPr>
        <w:t>Прачев</w:t>
      </w:r>
      <w:proofErr w:type="spellEnd"/>
      <w:r w:rsidRPr="0099519D">
        <w:rPr>
          <w:rFonts w:ascii="Times New Roman" w:hAnsi="Times New Roman" w:cs="Times New Roman"/>
          <w:sz w:val="24"/>
          <w:szCs w:val="24"/>
        </w:rPr>
        <w:t xml:space="preserve"> С.В. </w:t>
      </w:r>
      <w:r>
        <w:rPr>
          <w:rFonts w:ascii="Times New Roman" w:hAnsi="Times New Roman" w:cs="Times New Roman"/>
          <w:sz w:val="24"/>
          <w:szCs w:val="24"/>
        </w:rPr>
        <w:t>– генеральный директор</w:t>
      </w:r>
      <w:r w:rsidRPr="0099519D">
        <w:rPr>
          <w:rFonts w:ascii="Times New Roman" w:hAnsi="Times New Roman" w:cs="Times New Roman"/>
          <w:sz w:val="24"/>
          <w:szCs w:val="24"/>
        </w:rPr>
        <w:t xml:space="preserve"> ОО</w:t>
      </w:r>
      <w:r w:rsidR="00E97335" w:rsidRPr="0099519D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E97335" w:rsidRPr="0099519D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E97335" w:rsidRPr="0099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335" w:rsidRPr="0099519D">
        <w:rPr>
          <w:rFonts w:ascii="Times New Roman" w:hAnsi="Times New Roman" w:cs="Times New Roman"/>
          <w:sz w:val="24"/>
          <w:szCs w:val="24"/>
        </w:rPr>
        <w:t>газстрой</w:t>
      </w:r>
      <w:proofErr w:type="spellEnd"/>
      <w:r w:rsidR="00E97335" w:rsidRPr="0099519D">
        <w:rPr>
          <w:rFonts w:ascii="Times New Roman" w:hAnsi="Times New Roman" w:cs="Times New Roman"/>
          <w:sz w:val="24"/>
          <w:szCs w:val="24"/>
        </w:rPr>
        <w:t>»;</w:t>
      </w:r>
    </w:p>
    <w:p w:rsidR="00E97335" w:rsidRPr="004E70E1" w:rsidRDefault="0099519D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0E1">
        <w:rPr>
          <w:rFonts w:ascii="Times New Roman" w:hAnsi="Times New Roman" w:cs="Times New Roman"/>
          <w:sz w:val="24"/>
          <w:szCs w:val="24"/>
        </w:rPr>
        <w:t>Матус</w:t>
      </w:r>
      <w:proofErr w:type="spellEnd"/>
      <w:r w:rsidRPr="004E70E1">
        <w:rPr>
          <w:rFonts w:ascii="Times New Roman" w:hAnsi="Times New Roman" w:cs="Times New Roman"/>
          <w:sz w:val="24"/>
          <w:szCs w:val="24"/>
        </w:rPr>
        <w:t xml:space="preserve"> Н.В. – генеральный директор </w:t>
      </w:r>
      <w:r w:rsidR="00E97335" w:rsidRPr="004E70E1">
        <w:rPr>
          <w:rFonts w:ascii="Times New Roman" w:hAnsi="Times New Roman" w:cs="Times New Roman"/>
          <w:sz w:val="24"/>
          <w:szCs w:val="24"/>
        </w:rPr>
        <w:t>ООО «Завод базальтовых материалов»;</w:t>
      </w:r>
    </w:p>
    <w:p w:rsidR="00E97335" w:rsidRPr="004E70E1" w:rsidRDefault="004E70E1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E70E1">
        <w:rPr>
          <w:rFonts w:ascii="Times New Roman" w:hAnsi="Times New Roman" w:cs="Times New Roman"/>
          <w:sz w:val="24"/>
          <w:szCs w:val="24"/>
        </w:rPr>
        <w:t xml:space="preserve">Захаров А.С. – директор </w:t>
      </w:r>
      <w:proofErr w:type="spellStart"/>
      <w:r w:rsidRPr="004E70E1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="00E97335" w:rsidRPr="004E70E1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4E70E1">
        <w:rPr>
          <w:rFonts w:ascii="Times New Roman" w:hAnsi="Times New Roman" w:cs="Times New Roman"/>
          <w:sz w:val="24"/>
          <w:szCs w:val="24"/>
        </w:rPr>
        <w:t>а</w:t>
      </w:r>
      <w:r w:rsidR="00E97335" w:rsidRPr="004E70E1">
        <w:rPr>
          <w:rFonts w:ascii="Times New Roman" w:hAnsi="Times New Roman" w:cs="Times New Roman"/>
          <w:sz w:val="24"/>
          <w:szCs w:val="24"/>
        </w:rPr>
        <w:t xml:space="preserve"> ГУП «ЖКХ»;</w:t>
      </w:r>
    </w:p>
    <w:p w:rsidR="00E97335" w:rsidRPr="004E70E1" w:rsidRDefault="004E70E1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0E1">
        <w:rPr>
          <w:rFonts w:ascii="Times New Roman" w:hAnsi="Times New Roman" w:cs="Times New Roman"/>
          <w:sz w:val="24"/>
          <w:szCs w:val="24"/>
        </w:rPr>
        <w:t>Мунгалов</w:t>
      </w:r>
      <w:proofErr w:type="spellEnd"/>
      <w:r w:rsidRPr="004E70E1">
        <w:rPr>
          <w:rFonts w:ascii="Times New Roman" w:hAnsi="Times New Roman" w:cs="Times New Roman"/>
          <w:sz w:val="24"/>
          <w:szCs w:val="24"/>
        </w:rPr>
        <w:t xml:space="preserve"> Е.Е. – генеральный директор </w:t>
      </w:r>
      <w:r w:rsidR="00E97335" w:rsidRPr="004E70E1">
        <w:rPr>
          <w:rFonts w:ascii="Times New Roman" w:hAnsi="Times New Roman" w:cs="Times New Roman"/>
          <w:sz w:val="24"/>
          <w:szCs w:val="24"/>
        </w:rPr>
        <w:t xml:space="preserve">ОАО «Дороги </w:t>
      </w:r>
      <w:proofErr w:type="spellStart"/>
      <w:r w:rsidR="00E97335" w:rsidRPr="004E70E1">
        <w:rPr>
          <w:rFonts w:ascii="Times New Roman" w:hAnsi="Times New Roman" w:cs="Times New Roman"/>
          <w:sz w:val="24"/>
          <w:szCs w:val="24"/>
        </w:rPr>
        <w:t>Хангалас</w:t>
      </w:r>
      <w:proofErr w:type="spellEnd"/>
      <w:r w:rsidR="00E97335" w:rsidRPr="004E70E1">
        <w:rPr>
          <w:rFonts w:ascii="Times New Roman" w:hAnsi="Times New Roman" w:cs="Times New Roman"/>
          <w:sz w:val="24"/>
          <w:szCs w:val="24"/>
        </w:rPr>
        <w:t>»;</w:t>
      </w:r>
    </w:p>
    <w:p w:rsidR="00317D6F" w:rsidRPr="00D47328" w:rsidRDefault="004E70E1" w:rsidP="008C72A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E70E1">
        <w:rPr>
          <w:rFonts w:ascii="Times New Roman" w:hAnsi="Times New Roman" w:cs="Times New Roman"/>
          <w:sz w:val="24"/>
          <w:szCs w:val="24"/>
        </w:rPr>
        <w:lastRenderedPageBreak/>
        <w:t xml:space="preserve">Соловьев И.И. – руководитель </w:t>
      </w:r>
      <w:r w:rsidR="00E97335" w:rsidRPr="004E70E1">
        <w:rPr>
          <w:rFonts w:ascii="Times New Roman" w:hAnsi="Times New Roman" w:cs="Times New Roman"/>
          <w:sz w:val="24"/>
          <w:szCs w:val="24"/>
        </w:rPr>
        <w:t>Центр</w:t>
      </w:r>
      <w:r w:rsidRPr="004E70E1">
        <w:rPr>
          <w:rFonts w:ascii="Times New Roman" w:hAnsi="Times New Roman" w:cs="Times New Roman"/>
          <w:sz w:val="24"/>
          <w:szCs w:val="24"/>
        </w:rPr>
        <w:t>а</w:t>
      </w:r>
      <w:r w:rsidR="00E97335" w:rsidRPr="004E70E1">
        <w:rPr>
          <w:rFonts w:ascii="Times New Roman" w:hAnsi="Times New Roman" w:cs="Times New Roman"/>
          <w:sz w:val="24"/>
          <w:szCs w:val="24"/>
        </w:rPr>
        <w:t xml:space="preserve"> занятости населения </w:t>
      </w:r>
      <w:proofErr w:type="spellStart"/>
      <w:r w:rsidR="00E97335" w:rsidRPr="004E70E1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="00E97335" w:rsidRPr="004E70E1">
        <w:rPr>
          <w:rFonts w:ascii="Times New Roman" w:hAnsi="Times New Roman" w:cs="Times New Roman"/>
          <w:sz w:val="24"/>
          <w:szCs w:val="24"/>
        </w:rPr>
        <w:t xml:space="preserve"> </w:t>
      </w:r>
      <w:r w:rsidR="002447FE">
        <w:rPr>
          <w:rFonts w:ascii="Times New Roman" w:hAnsi="Times New Roman" w:cs="Times New Roman"/>
          <w:sz w:val="24"/>
          <w:szCs w:val="24"/>
        </w:rPr>
        <w:t>улуса.</w:t>
      </w:r>
    </w:p>
    <w:p w:rsidR="007512EC" w:rsidRPr="007512EC" w:rsidRDefault="002F79D7" w:rsidP="008C72A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u w:val="single"/>
        </w:rPr>
      </w:pPr>
      <w:r w:rsidRPr="00317D6F">
        <w:rPr>
          <w:color w:val="000000"/>
          <w:u w:val="single"/>
        </w:rPr>
        <w:t xml:space="preserve">План мероприятий для реализации проекта. </w:t>
      </w:r>
    </w:p>
    <w:p w:rsidR="007512EC" w:rsidRDefault="007512EC" w:rsidP="00243E07">
      <w:pPr>
        <w:spacing w:after="0" w:line="240" w:lineRule="auto"/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24"/>
        <w:gridCol w:w="3345"/>
        <w:gridCol w:w="1319"/>
        <w:gridCol w:w="1559"/>
        <w:gridCol w:w="1775"/>
        <w:gridCol w:w="1267"/>
      </w:tblGrid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t>Мероприятия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t>Сроки реализации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Ответственные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Исполнители</w:t>
            </w:r>
          </w:p>
        </w:tc>
      </w:tr>
      <w:tr w:rsidR="007512EC" w:rsidTr="003644FB">
        <w:tc>
          <w:tcPr>
            <w:tcW w:w="9889" w:type="dxa"/>
            <w:gridSpan w:val="6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1.Организационные мероприятия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345" w:type="dxa"/>
          </w:tcPr>
          <w:p w:rsidR="007512EC" w:rsidRPr="009212E3" w:rsidRDefault="007512EC" w:rsidP="003644F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D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разработка и утверждение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  <w:r w:rsidRPr="00A653ED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 по содействию в трудоустройстве выпускников и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3E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в течение двух лет 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До 30 декабря 2015 г.</w:t>
            </w: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Утвержденный план</w:t>
            </w:r>
            <w:r w:rsidRPr="00A653ED">
              <w:t xml:space="preserve"> мероприятий по реализации проекта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Саввинов</w:t>
            </w:r>
            <w:proofErr w:type="spellEnd"/>
            <w:r>
              <w:rPr>
                <w:color w:val="000000"/>
              </w:rPr>
              <w:t xml:space="preserve"> Т.Г.</w:t>
            </w: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Рабочая группа проектной команды</w:t>
            </w:r>
          </w:p>
        </w:tc>
      </w:tr>
      <w:tr w:rsidR="007512EC" w:rsidRPr="007928D3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345" w:type="dxa"/>
          </w:tcPr>
          <w:p w:rsidR="007512EC" w:rsidRPr="007928D3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D3">
              <w:rPr>
                <w:rFonts w:ascii="Times New Roman" w:hAnsi="Times New Roman" w:cs="Times New Roman"/>
                <w:sz w:val="24"/>
                <w:szCs w:val="24"/>
              </w:rPr>
              <w:t>Формирование комиссии по распределению и содействию в трудоустройстве выпускников</w:t>
            </w:r>
          </w:p>
        </w:tc>
        <w:tc>
          <w:tcPr>
            <w:tcW w:w="1319" w:type="dxa"/>
          </w:tcPr>
          <w:p w:rsidR="007512EC" w:rsidRPr="007928D3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7928D3">
              <w:rPr>
                <w:color w:val="000000"/>
              </w:rPr>
              <w:t xml:space="preserve">Январь </w:t>
            </w:r>
          </w:p>
        </w:tc>
        <w:tc>
          <w:tcPr>
            <w:tcW w:w="1559" w:type="dxa"/>
          </w:tcPr>
          <w:p w:rsidR="007512EC" w:rsidRPr="007928D3" w:rsidRDefault="007512EC" w:rsidP="003644FB">
            <w:pPr>
              <w:pStyle w:val="a3"/>
              <w:spacing w:before="0" w:beforeAutospacing="0" w:after="0" w:afterAutospacing="0" w:line="0" w:lineRule="atLeast"/>
            </w:pPr>
            <w:r w:rsidRPr="007928D3">
              <w:t xml:space="preserve">Протокол </w:t>
            </w:r>
          </w:p>
        </w:tc>
        <w:tc>
          <w:tcPr>
            <w:tcW w:w="1775" w:type="dxa"/>
          </w:tcPr>
          <w:p w:rsidR="007512EC" w:rsidRPr="007928D3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 w:rsidRPr="007928D3">
              <w:rPr>
                <w:color w:val="000000"/>
              </w:rPr>
              <w:t>Саввинов</w:t>
            </w:r>
            <w:proofErr w:type="spellEnd"/>
            <w:r w:rsidRPr="007928D3">
              <w:rPr>
                <w:color w:val="000000"/>
              </w:rPr>
              <w:t xml:space="preserve"> Т.Г.</w:t>
            </w:r>
          </w:p>
          <w:p w:rsidR="007512EC" w:rsidRPr="007928D3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7928D3"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Pr="007928D3" w:rsidRDefault="007512EC" w:rsidP="003644FB">
            <w:pPr>
              <w:pStyle w:val="a3"/>
              <w:spacing w:before="0" w:beforeAutospacing="0" w:after="0" w:afterAutospacing="0" w:line="0" w:lineRule="atLeast"/>
            </w:pPr>
            <w:r w:rsidRPr="007928D3"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Проведение заседания рабочей группы совместно с представителями от Министерства предпринимательства и развития туризма Р</w:t>
            </w:r>
            <w:proofErr w:type="gramStart"/>
            <w:r>
              <w:t>С(</w:t>
            </w:r>
            <w:proofErr w:type="gramEnd"/>
            <w:r>
              <w:t xml:space="preserve">Я), Государственного комитета по связи и информационным технологиям РС(Я) 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16 января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Протоколы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Саввинов</w:t>
            </w:r>
            <w:proofErr w:type="spellEnd"/>
            <w:r>
              <w:rPr>
                <w:color w:val="000000"/>
              </w:rPr>
              <w:t xml:space="preserve"> Т.Г.</w:t>
            </w: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 xml:space="preserve">Заключение соглашений с работодателями, Центром занятости населения с целью выполнения мероприятий, направленных на реализацию проекта 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 18 по 23 января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Соглашения 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Саввинов</w:t>
            </w:r>
            <w:proofErr w:type="spellEnd"/>
            <w:r>
              <w:rPr>
                <w:color w:val="000000"/>
              </w:rPr>
              <w:t xml:space="preserve"> Т.Г.</w:t>
            </w: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Разработка и утверждение договора между колледжем, выпускником и работодателем о дальнейшем трудоустройстве выпускника  Покровского колледжа 2016-го года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Договор 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Саввинов</w:t>
            </w:r>
            <w:proofErr w:type="spellEnd"/>
            <w:r>
              <w:rPr>
                <w:color w:val="000000"/>
              </w:rPr>
              <w:t xml:space="preserve"> Т.Г.</w:t>
            </w: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Разработка и утверждение договора  между студентом и работодателем о целевом обучении в Покровском колледже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Договор 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Саввинов</w:t>
            </w:r>
            <w:proofErr w:type="spellEnd"/>
            <w:r>
              <w:rPr>
                <w:color w:val="000000"/>
              </w:rPr>
              <w:t xml:space="preserve"> Т.Г.</w:t>
            </w: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9889" w:type="dxa"/>
            <w:gridSpan w:val="6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2. Мониторинг реализации проекта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 xml:space="preserve">Соблюдение сроков заключения соглашений (оперативное решение </w:t>
            </w:r>
            <w:r>
              <w:lastRenderedPageBreak/>
              <w:t>вопросов по заключению соглашений), предусмотренных условиями проекта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Постоянно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Отчеты о результатах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Рабочая группа проектно</w:t>
            </w:r>
            <w:r>
              <w:lastRenderedPageBreak/>
              <w:t>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Мониторинг достижений установленных целевых показателей в процессе реализации проекта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ind w:right="-337"/>
              <w:rPr>
                <w:color w:val="000000"/>
              </w:rPr>
            </w:pPr>
            <w:r>
              <w:rPr>
                <w:color w:val="000000"/>
              </w:rPr>
              <w:t xml:space="preserve">Отчеты о результатах мониторинга 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Дальнейшее изучение и распространение опыта по внедрению плана по содействию по трудоустройству выпускников колледжа в систему профессионального образования 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В течение года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Отчеты о результатах мониторинга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Мониторинг динамики роста трудоустройства выпускников Покровского колледжа 2014 и 2015 годов 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Ежеквартально 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Отчеты о результатах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3345" w:type="dxa"/>
          </w:tcPr>
          <w:p w:rsidR="007512EC" w:rsidRPr="007928D3" w:rsidRDefault="007512EC" w:rsidP="003644F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928D3">
              <w:rPr>
                <w:rFonts w:ascii="Times New Roman" w:hAnsi="Times New Roman" w:cs="Times New Roman"/>
              </w:rPr>
              <w:t>Мониторинг трудоустройства выпускников, сбор подтверждающих документов с ежемесячным отчетом в Министерство  профессионального образования, подготовки и расстановки кадров Республики Саха (Якутия)</w:t>
            </w:r>
          </w:p>
        </w:tc>
        <w:tc>
          <w:tcPr>
            <w:tcW w:w="1319" w:type="dxa"/>
          </w:tcPr>
          <w:p w:rsidR="007512EC" w:rsidRPr="007928D3" w:rsidRDefault="007512EC" w:rsidP="003644F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928D3">
              <w:rPr>
                <w:rFonts w:ascii="Times New Roman" w:hAnsi="Times New Roman" w:cs="Times New Roman"/>
              </w:rPr>
              <w:t>Август сентябрь октябрь ноябрь декабрь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Отчеты о результатах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3345" w:type="dxa"/>
          </w:tcPr>
          <w:p w:rsidR="007512EC" w:rsidRPr="007928D3" w:rsidRDefault="007512EC" w:rsidP="003644F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928D3">
              <w:rPr>
                <w:rFonts w:ascii="Times New Roman" w:hAnsi="Times New Roman" w:cs="Times New Roman"/>
              </w:rPr>
              <w:t>Проведение анализа трудоустройства выпускников по каждой специальности/профессии, достижение целевых индикаторов с предоставлением отчета в Министерство профессионального образования, подготовки и расстановки кадров Республики Саха (Якутия)</w:t>
            </w:r>
          </w:p>
        </w:tc>
        <w:tc>
          <w:tcPr>
            <w:tcW w:w="1319" w:type="dxa"/>
          </w:tcPr>
          <w:p w:rsidR="007512EC" w:rsidRPr="007928D3" w:rsidRDefault="007512EC" w:rsidP="003644F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928D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Анализ </w:t>
            </w:r>
            <w:r w:rsidRPr="007928D3">
              <w:t>трудоустройства выпускников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Васильева А.П.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Мониторинг реализации эффективности проекта в целом по итогам 2016</w:t>
            </w: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декабрь 2016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Отчеты о результатах года </w:t>
            </w: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proofErr w:type="spellStart"/>
            <w:r>
              <w:t>Саввинов</w:t>
            </w:r>
            <w:proofErr w:type="spellEnd"/>
            <w:r>
              <w:t xml:space="preserve"> Т.Г. </w:t>
            </w: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9889" w:type="dxa"/>
            <w:gridSpan w:val="6"/>
          </w:tcPr>
          <w:p w:rsidR="007512EC" w:rsidRDefault="007512EC" w:rsidP="003644FB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B6C9A">
              <w:rPr>
                <w:color w:val="000000"/>
              </w:rPr>
              <w:t>Информационное обеспечение проекта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Размещение материалов проекта на сайте колледжа 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Публикации на сайте колледжа 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Стручков М.В. 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Освещение мероприятий  проекта в специальном разделе по трудоустройству на сайте Покровского </w:t>
            </w:r>
            <w:r>
              <w:lastRenderedPageBreak/>
              <w:t>колледжа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Публикации на сайте колледжа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Стручков М.В.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3.3.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Информирование участников проекта и широкой общественности о задачах, ходе и результатах реализации мероприятий по содействию в трудоустройстве выпускников колледжа 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В течение года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Публикации в СМИ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Рабочая группа проектной команды 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334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Организация публикаций выступлений о проблемах трудоустройства выпускников профессиональных учебных заведений, отзывов о проекте в местных изданиях, СМИ. 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В течение года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Публикации в СМИ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 xml:space="preserve">Васильева А.П. Николаева В.В. 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3345" w:type="dxa"/>
          </w:tcPr>
          <w:p w:rsidR="007512EC" w:rsidRPr="00871B98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B98">
              <w:rPr>
                <w:rFonts w:ascii="Times New Roman" w:hAnsi="Times New Roman" w:cs="Times New Roman"/>
                <w:sz w:val="24"/>
                <w:szCs w:val="24"/>
              </w:rPr>
              <w:t>Опубликование на сайте образовательной организации отчет о трудоустройстве выпускников в разрезе специальностей / профессий по видам занятости, с указанием значения доли трудоустроенных по полученной специальности за 2016 год</w:t>
            </w:r>
          </w:p>
        </w:tc>
        <w:tc>
          <w:tcPr>
            <w:tcW w:w="1319" w:type="dxa"/>
          </w:tcPr>
          <w:p w:rsidR="007512EC" w:rsidRPr="00871B98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B9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Публикации на сайте колледжа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Васильева А.П.</w:t>
            </w:r>
          </w:p>
        </w:tc>
      </w:tr>
      <w:tr w:rsidR="007512EC" w:rsidTr="003644FB">
        <w:tc>
          <w:tcPr>
            <w:tcW w:w="9889" w:type="dxa"/>
            <w:gridSpan w:val="6"/>
          </w:tcPr>
          <w:p w:rsidR="007512EC" w:rsidRDefault="007512EC" w:rsidP="007512E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0" w:lineRule="atLeast"/>
              <w:jc w:val="center"/>
            </w:pPr>
            <w:r>
              <w:t>Мероприятия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</w:p>
        </w:tc>
        <w:tc>
          <w:tcPr>
            <w:tcW w:w="3345" w:type="dxa"/>
          </w:tcPr>
          <w:p w:rsidR="007512EC" w:rsidRPr="00574400" w:rsidRDefault="007512EC" w:rsidP="003644FB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333333"/>
              </w:rPr>
            </w:pP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4.1.</w:t>
            </w:r>
          </w:p>
        </w:tc>
        <w:tc>
          <w:tcPr>
            <w:tcW w:w="3345" w:type="dxa"/>
          </w:tcPr>
          <w:p w:rsidR="007512EC" w:rsidRPr="00574400" w:rsidRDefault="007512EC" w:rsidP="003644FB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574400">
              <w:t>Предварительное распределение студентов выпускного курса по рабочим местам</w:t>
            </w:r>
          </w:p>
        </w:tc>
        <w:tc>
          <w:tcPr>
            <w:tcW w:w="1319" w:type="dxa"/>
          </w:tcPr>
          <w:p w:rsidR="007512EC" w:rsidRPr="00574400" w:rsidRDefault="007512EC" w:rsidP="003644FB">
            <w:pPr>
              <w:pStyle w:val="a3"/>
              <w:spacing w:before="0" w:beforeAutospacing="0" w:after="0" w:afterAutospacing="0" w:line="0" w:lineRule="atLeast"/>
            </w:pPr>
            <w:r w:rsidRPr="00574400">
              <w:t xml:space="preserve">Январь </w:t>
            </w:r>
            <w:proofErr w:type="gramStart"/>
            <w:r w:rsidRPr="00574400">
              <w:t>–ф</w:t>
            </w:r>
            <w:proofErr w:type="gramEnd"/>
            <w:r w:rsidRPr="00574400">
              <w:t>евраль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Отчеты о результатах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4.2.</w:t>
            </w:r>
          </w:p>
        </w:tc>
        <w:tc>
          <w:tcPr>
            <w:tcW w:w="3345" w:type="dxa"/>
          </w:tcPr>
          <w:p w:rsidR="007512EC" w:rsidRPr="00574400" w:rsidRDefault="007512EC" w:rsidP="003644FB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333333"/>
              </w:rPr>
            </w:pPr>
            <w:r w:rsidRPr="00574400">
              <w:t>Заседание комиссии по распределению и содействию в трудоустройстве выпускников (по отдельному плану)</w:t>
            </w:r>
          </w:p>
        </w:tc>
        <w:tc>
          <w:tcPr>
            <w:tcW w:w="1319" w:type="dxa"/>
          </w:tcPr>
          <w:p w:rsidR="007512EC" w:rsidRPr="00574400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574400">
              <w:t>Февраль май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Отчеты о результатах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4.3.</w:t>
            </w:r>
          </w:p>
        </w:tc>
        <w:tc>
          <w:tcPr>
            <w:tcW w:w="3345" w:type="dxa"/>
          </w:tcPr>
          <w:p w:rsidR="007512EC" w:rsidRPr="00574400" w:rsidRDefault="007512EC" w:rsidP="003644F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ответственных за трудоустройство выпускников</w:t>
            </w:r>
          </w:p>
        </w:tc>
        <w:tc>
          <w:tcPr>
            <w:tcW w:w="1319" w:type="dxa"/>
          </w:tcPr>
          <w:p w:rsidR="007512EC" w:rsidRPr="00574400" w:rsidRDefault="007512EC" w:rsidP="003644F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7440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Отчеты о результатах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Васильева А.П.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4.4.</w:t>
            </w:r>
          </w:p>
        </w:tc>
        <w:tc>
          <w:tcPr>
            <w:tcW w:w="3345" w:type="dxa"/>
          </w:tcPr>
          <w:p w:rsidR="007512EC" w:rsidRPr="00866CC5" w:rsidRDefault="007512EC" w:rsidP="003644FB">
            <w:pPr>
              <w:pStyle w:val="a7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потребностей Рынка труда в специалистах на данном регионе </w:t>
            </w:r>
          </w:p>
        </w:tc>
        <w:tc>
          <w:tcPr>
            <w:tcW w:w="1319" w:type="dxa"/>
          </w:tcPr>
          <w:p w:rsidR="007512EC" w:rsidRPr="00574400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574400">
              <w:rPr>
                <w:color w:val="000000"/>
              </w:rPr>
              <w:t xml:space="preserve">Ежегодно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Анализ результатов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3345" w:type="dxa"/>
          </w:tcPr>
          <w:p w:rsidR="007512EC" w:rsidRPr="00C75BED" w:rsidRDefault="007512EC" w:rsidP="003644FB">
            <w:pPr>
              <w:pStyle w:val="a7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соцопросов и анкетирования по профориентации и </w:t>
            </w:r>
            <w:proofErr w:type="gramStart"/>
            <w:r w:rsidRPr="00866CC5">
              <w:rPr>
                <w:rFonts w:ascii="Times New Roman" w:hAnsi="Times New Roman" w:cs="Times New Roman"/>
                <w:sz w:val="24"/>
                <w:szCs w:val="24"/>
              </w:rPr>
              <w:t>дальнейшем</w:t>
            </w:r>
            <w:proofErr w:type="gramEnd"/>
            <w:r w:rsidRPr="00866CC5">
              <w:rPr>
                <w:rFonts w:ascii="Times New Roman" w:hAnsi="Times New Roman" w:cs="Times New Roman"/>
                <w:sz w:val="24"/>
                <w:szCs w:val="24"/>
              </w:rPr>
              <w:t xml:space="preserve">  трудоустройстве студентов колледжа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Анализ результатов соцопросов и анкетирования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4.6.</w:t>
            </w:r>
          </w:p>
        </w:tc>
        <w:tc>
          <w:tcPr>
            <w:tcW w:w="3345" w:type="dxa"/>
          </w:tcPr>
          <w:p w:rsidR="007512EC" w:rsidRPr="00CE70B9" w:rsidRDefault="007512EC" w:rsidP="003644FB">
            <w:pPr>
              <w:pStyle w:val="a7"/>
              <w:spacing w:line="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0B9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CE70B9">
              <w:rPr>
                <w:rFonts w:ascii="Times New Roman" w:hAnsi="Times New Roman" w:cs="Times New Roman"/>
                <w:sz w:val="24"/>
                <w:szCs w:val="24"/>
              </w:rPr>
              <w:t xml:space="preserve">  с социальными партнерами</w:t>
            </w:r>
            <w:r w:rsidRPr="00CE70B9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CE70B9">
              <w:rPr>
                <w:rFonts w:ascii="Times New Roman" w:hAnsi="Times New Roman" w:cs="Times New Roman"/>
                <w:sz w:val="24"/>
                <w:szCs w:val="24"/>
              </w:rPr>
              <w:t>Покровского  колледжа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B9">
              <w:rPr>
                <w:rFonts w:ascii="Times New Roman" w:hAnsi="Times New Roman" w:cs="Times New Roman"/>
                <w:sz w:val="24"/>
                <w:szCs w:val="24"/>
              </w:rPr>
              <w:t>Министерстве предпринимательства и развития туризма РС (Я) и</w:t>
            </w:r>
          </w:p>
          <w:p w:rsidR="007512EC" w:rsidRPr="00C75BED" w:rsidRDefault="007512EC" w:rsidP="003644FB">
            <w:pPr>
              <w:spacing w:after="12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CE70B9">
              <w:rPr>
                <w:rFonts w:ascii="Times New Roman" w:hAnsi="Times New Roman" w:cs="Times New Roman"/>
                <w:sz w:val="24"/>
                <w:szCs w:val="24"/>
              </w:rPr>
              <w:t>комитета по связи и информационным технологиям РС (Я).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Отчеты о результатах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4.7.</w:t>
            </w:r>
          </w:p>
        </w:tc>
        <w:tc>
          <w:tcPr>
            <w:tcW w:w="3345" w:type="dxa"/>
          </w:tcPr>
          <w:p w:rsidR="007512EC" w:rsidRPr="00256850" w:rsidRDefault="007512EC" w:rsidP="003644FB">
            <w:pPr>
              <w:pStyle w:val="a7"/>
              <w:spacing w:line="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50">
              <w:rPr>
                <w:rFonts w:ascii="Times New Roman" w:hAnsi="Times New Roman" w:cs="Times New Roman"/>
                <w:sz w:val="24"/>
                <w:szCs w:val="24"/>
              </w:rPr>
              <w:t>Заключение  договоров между колледжем, выпускником и работодателем о дальнейшем трудоустройстве выпускника  Покровского колледжа 2016-го года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Апрель 2016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Договора 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Саввинов</w:t>
            </w:r>
            <w:proofErr w:type="spellEnd"/>
            <w:r>
              <w:rPr>
                <w:color w:val="000000"/>
              </w:rPr>
              <w:t xml:space="preserve"> Т.Г. </w:t>
            </w: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Васильева А.П.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4.8.</w:t>
            </w:r>
          </w:p>
        </w:tc>
        <w:tc>
          <w:tcPr>
            <w:tcW w:w="3345" w:type="dxa"/>
          </w:tcPr>
          <w:p w:rsidR="007512EC" w:rsidRPr="00F57E5A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целевом обучении, предварительных договоров о трудоустройстве</w:t>
            </w:r>
          </w:p>
        </w:tc>
        <w:tc>
          <w:tcPr>
            <w:tcW w:w="1319" w:type="dxa"/>
          </w:tcPr>
          <w:p w:rsidR="007512EC" w:rsidRPr="00F57E5A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Договор 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Саввинов</w:t>
            </w:r>
            <w:proofErr w:type="spellEnd"/>
            <w:r>
              <w:rPr>
                <w:color w:val="000000"/>
              </w:rPr>
              <w:t xml:space="preserve"> Т.Г.</w:t>
            </w: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4.9.</w:t>
            </w:r>
          </w:p>
        </w:tc>
        <w:tc>
          <w:tcPr>
            <w:tcW w:w="3345" w:type="dxa"/>
          </w:tcPr>
          <w:p w:rsidR="007512EC" w:rsidRPr="00F57E5A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Представление в Министерство профессионального образования, подготовки и расстановки кадров Республики Саха (Якутия) итогов предварительного распределения выпускников</w:t>
            </w:r>
          </w:p>
        </w:tc>
        <w:tc>
          <w:tcPr>
            <w:tcW w:w="1319" w:type="dxa"/>
          </w:tcPr>
          <w:p w:rsidR="007512EC" w:rsidRPr="00F57E5A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Отчеты по формам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345" w:type="dxa"/>
          </w:tcPr>
          <w:p w:rsidR="007512EC" w:rsidRPr="00F57E5A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вопросов по реализации настоящего плана и формирования предложений в Министерство профессионального образования, подготовки и расстановки кадров Республики Саха (Якутия) по их решению</w:t>
            </w:r>
          </w:p>
        </w:tc>
        <w:tc>
          <w:tcPr>
            <w:tcW w:w="1319" w:type="dxa"/>
          </w:tcPr>
          <w:p w:rsidR="007512EC" w:rsidRPr="00F57E5A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</w:p>
        </w:tc>
        <w:tc>
          <w:tcPr>
            <w:tcW w:w="3345" w:type="dxa"/>
          </w:tcPr>
          <w:p w:rsidR="007512EC" w:rsidRPr="00F57E5A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производственной практики студентов на базе хозяйствующих субъектов</w:t>
            </w:r>
          </w:p>
        </w:tc>
        <w:tc>
          <w:tcPr>
            <w:tcW w:w="1319" w:type="dxa"/>
          </w:tcPr>
          <w:p w:rsidR="007512EC" w:rsidRPr="00F57E5A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>В соответствии с образовательной программой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Договора, отчеты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Преподавательский состав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345" w:type="dxa"/>
          </w:tcPr>
          <w:p w:rsidR="007512EC" w:rsidRPr="00F57E5A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Министерство профессионального образования, подготовки и расстановки кадров Республики Саха (Якутия) проект Плана мероприятий по содействию в </w:t>
            </w:r>
            <w:r w:rsidRPr="00F57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трудоустройстве выпускников на 2017 год для согласования</w:t>
            </w:r>
          </w:p>
        </w:tc>
        <w:tc>
          <w:tcPr>
            <w:tcW w:w="1319" w:type="dxa"/>
          </w:tcPr>
          <w:p w:rsidR="007512EC" w:rsidRPr="00F57E5A" w:rsidRDefault="007512EC" w:rsidP="00364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План мероприятий по </w:t>
            </w:r>
            <w:r w:rsidRPr="00F57E5A">
              <w:t>содействию в трудоустройстве выпускнико</w:t>
            </w:r>
            <w:r w:rsidRPr="00F57E5A">
              <w:lastRenderedPageBreak/>
              <w:t>в на 2017 год для согласования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Саввинов</w:t>
            </w:r>
            <w:proofErr w:type="spellEnd"/>
            <w:r>
              <w:rPr>
                <w:color w:val="000000"/>
              </w:rPr>
              <w:t xml:space="preserve"> Т.Г.</w:t>
            </w:r>
          </w:p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Васильева А.П. 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345" w:type="dxa"/>
          </w:tcPr>
          <w:p w:rsidR="007512EC" w:rsidRPr="00F57E5A" w:rsidRDefault="007512EC" w:rsidP="003644FB">
            <w:pPr>
              <w:pStyle w:val="a3"/>
              <w:spacing w:before="0" w:beforeAutospacing="0" w:after="0" w:afterAutospacing="0" w:line="0" w:lineRule="atLeast"/>
              <w:jc w:val="both"/>
            </w:pPr>
            <w:r w:rsidRPr="00F57E5A">
              <w:t>Организация и проведение семинара по программе «5 шагов навстречу карьере» для студентов «Покровского колледжа»</w:t>
            </w:r>
          </w:p>
        </w:tc>
        <w:tc>
          <w:tcPr>
            <w:tcW w:w="1319" w:type="dxa"/>
          </w:tcPr>
          <w:p w:rsidR="007512EC" w:rsidRPr="00F57E5A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 w:rsidRPr="00F57E5A">
              <w:rPr>
                <w:color w:val="000000"/>
              </w:rPr>
              <w:t xml:space="preserve">17 марта 2016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Протоколы. Отчеты о результатах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345" w:type="dxa"/>
          </w:tcPr>
          <w:p w:rsidR="007512EC" w:rsidRPr="00866CC5" w:rsidRDefault="007512EC" w:rsidP="003644FB">
            <w:pPr>
              <w:pStyle w:val="a3"/>
              <w:spacing w:before="0" w:beforeAutospacing="0" w:after="0" w:afterAutospacing="0" w:line="0" w:lineRule="atLeast"/>
              <w:jc w:val="both"/>
            </w:pPr>
            <w:r w:rsidRPr="00866CC5">
              <w:t xml:space="preserve"> Участие выпускников колледжа на региональных, улусных </w:t>
            </w:r>
            <w:r>
              <w:t>Я</w:t>
            </w:r>
            <w:r w:rsidRPr="00866CC5">
              <w:t xml:space="preserve">рмарках </w:t>
            </w:r>
            <w:r>
              <w:t>вакансий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Отчеты о результатах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Рабочая группа проектной команды</w:t>
            </w:r>
          </w:p>
        </w:tc>
      </w:tr>
      <w:tr w:rsidR="007512EC" w:rsidTr="003644FB">
        <w:tc>
          <w:tcPr>
            <w:tcW w:w="624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345" w:type="dxa"/>
          </w:tcPr>
          <w:p w:rsidR="007512EC" w:rsidRPr="00866CC5" w:rsidRDefault="007512EC" w:rsidP="003644FB">
            <w:pPr>
              <w:pStyle w:val="a3"/>
              <w:spacing w:before="0" w:beforeAutospacing="0" w:after="0" w:afterAutospacing="0" w:line="0" w:lineRule="atLeast"/>
              <w:jc w:val="both"/>
            </w:pPr>
            <w:r>
              <w:t>Организация реального распределения выпускников по итогам практик с заключением договоров о целевом обучении</w:t>
            </w:r>
          </w:p>
        </w:tc>
        <w:tc>
          <w:tcPr>
            <w:tcW w:w="131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2016-2017 учебные годы </w:t>
            </w:r>
          </w:p>
        </w:tc>
        <w:tc>
          <w:tcPr>
            <w:tcW w:w="1559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Отчеты о результатах</w:t>
            </w:r>
          </w:p>
        </w:tc>
        <w:tc>
          <w:tcPr>
            <w:tcW w:w="1775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Васильева А.П.</w:t>
            </w:r>
          </w:p>
        </w:tc>
        <w:tc>
          <w:tcPr>
            <w:tcW w:w="1267" w:type="dxa"/>
          </w:tcPr>
          <w:p w:rsidR="007512EC" w:rsidRDefault="007512EC" w:rsidP="003644FB">
            <w:pPr>
              <w:pStyle w:val="a3"/>
              <w:spacing w:before="0" w:beforeAutospacing="0" w:after="0" w:afterAutospacing="0" w:line="0" w:lineRule="atLeast"/>
            </w:pPr>
            <w:r>
              <w:t>Рабочая группа проектной команды</w:t>
            </w:r>
          </w:p>
        </w:tc>
      </w:tr>
    </w:tbl>
    <w:p w:rsidR="007512EC" w:rsidRDefault="007512EC" w:rsidP="007512EC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:rsidR="007512EC" w:rsidRPr="00CE70B9" w:rsidRDefault="007512EC" w:rsidP="007512EC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CE70B9">
        <w:rPr>
          <w:u w:val="single"/>
        </w:rPr>
        <w:t>Ожидаемые результаты реализации проекта</w:t>
      </w:r>
    </w:p>
    <w:p w:rsidR="007512EC" w:rsidRPr="00CE70B9" w:rsidRDefault="007512EC" w:rsidP="007512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512EC" w:rsidRPr="00CE70B9" w:rsidRDefault="007512EC" w:rsidP="007512EC">
      <w:pPr>
        <w:pStyle w:val="a7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B9">
        <w:rPr>
          <w:rFonts w:ascii="Times New Roman" w:hAnsi="Times New Roman" w:cs="Times New Roman"/>
          <w:sz w:val="24"/>
          <w:szCs w:val="24"/>
        </w:rPr>
        <w:t xml:space="preserve">Уменьшение  уровня безработицы </w:t>
      </w:r>
    </w:p>
    <w:p w:rsidR="007512EC" w:rsidRPr="00CE70B9" w:rsidRDefault="007512EC" w:rsidP="007512EC">
      <w:pPr>
        <w:pStyle w:val="a7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B9">
        <w:rPr>
          <w:rFonts w:ascii="Times New Roman" w:hAnsi="Times New Roman" w:cs="Times New Roman"/>
          <w:sz w:val="24"/>
          <w:szCs w:val="24"/>
        </w:rPr>
        <w:t>Повышение числа трудоустроенных  выпускников колледжа.</w:t>
      </w:r>
    </w:p>
    <w:p w:rsidR="007512EC" w:rsidRPr="009510EC" w:rsidRDefault="007512EC" w:rsidP="007512EC">
      <w:pPr>
        <w:rPr>
          <w:lang w:eastAsia="ru-RU"/>
        </w:rPr>
      </w:pPr>
    </w:p>
    <w:p w:rsidR="007512EC" w:rsidRPr="007512EC" w:rsidRDefault="007512EC" w:rsidP="0075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 w:rsidRPr="007512EC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УПП: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7512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А.П. Васильева</w:t>
      </w:r>
    </w:p>
    <w:sectPr w:rsidR="007512EC" w:rsidRPr="007512EC" w:rsidSect="00106C0C">
      <w:footerReference w:type="default" r:id="rId9"/>
      <w:pgSz w:w="11906" w:h="16838"/>
      <w:pgMar w:top="709" w:right="850" w:bottom="568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F9" w:rsidRDefault="008D45F9" w:rsidP="00627798">
      <w:pPr>
        <w:spacing w:after="0" w:line="240" w:lineRule="auto"/>
      </w:pPr>
      <w:r>
        <w:separator/>
      </w:r>
    </w:p>
  </w:endnote>
  <w:endnote w:type="continuationSeparator" w:id="0">
    <w:p w:rsidR="008D45F9" w:rsidRDefault="008D45F9" w:rsidP="0062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44" w:rsidRDefault="00F21444">
    <w:pPr>
      <w:pStyle w:val="aa"/>
      <w:jc w:val="center"/>
    </w:pPr>
  </w:p>
  <w:p w:rsidR="00F21444" w:rsidRDefault="00F214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F9" w:rsidRDefault="008D45F9" w:rsidP="00627798">
      <w:pPr>
        <w:spacing w:after="0" w:line="240" w:lineRule="auto"/>
      </w:pPr>
      <w:r>
        <w:separator/>
      </w:r>
    </w:p>
  </w:footnote>
  <w:footnote w:type="continuationSeparator" w:id="0">
    <w:p w:rsidR="008D45F9" w:rsidRDefault="008D45F9" w:rsidP="0062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588"/>
    <w:multiLevelType w:val="multilevel"/>
    <w:tmpl w:val="B118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C567E"/>
    <w:multiLevelType w:val="multilevel"/>
    <w:tmpl w:val="D186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66057"/>
    <w:multiLevelType w:val="hybridMultilevel"/>
    <w:tmpl w:val="7C28A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E1958"/>
    <w:multiLevelType w:val="hybridMultilevel"/>
    <w:tmpl w:val="6DD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08AC"/>
    <w:multiLevelType w:val="multilevel"/>
    <w:tmpl w:val="CE644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C07263F"/>
    <w:multiLevelType w:val="hybridMultilevel"/>
    <w:tmpl w:val="28DCE4E2"/>
    <w:lvl w:ilvl="0" w:tplc="195C24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C285F12"/>
    <w:multiLevelType w:val="hybridMultilevel"/>
    <w:tmpl w:val="9B1A9B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B15"/>
    <w:multiLevelType w:val="hybridMultilevel"/>
    <w:tmpl w:val="9B1A9B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35DD2"/>
    <w:multiLevelType w:val="multilevel"/>
    <w:tmpl w:val="37F2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64B34"/>
    <w:multiLevelType w:val="multilevel"/>
    <w:tmpl w:val="7C10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40E92"/>
    <w:multiLevelType w:val="hybridMultilevel"/>
    <w:tmpl w:val="D2FC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B2"/>
    <w:rsid w:val="000378C2"/>
    <w:rsid w:val="000F1369"/>
    <w:rsid w:val="00106C0C"/>
    <w:rsid w:val="001314A9"/>
    <w:rsid w:val="001558BD"/>
    <w:rsid w:val="00201FF5"/>
    <w:rsid w:val="00232CA1"/>
    <w:rsid w:val="00243E07"/>
    <w:rsid w:val="002447FE"/>
    <w:rsid w:val="002546A4"/>
    <w:rsid w:val="00256850"/>
    <w:rsid w:val="002B52ED"/>
    <w:rsid w:val="002E0453"/>
    <w:rsid w:val="002F79D7"/>
    <w:rsid w:val="00317D6F"/>
    <w:rsid w:val="00364DE9"/>
    <w:rsid w:val="00390A42"/>
    <w:rsid w:val="003E2C0C"/>
    <w:rsid w:val="00437FD5"/>
    <w:rsid w:val="0045754A"/>
    <w:rsid w:val="004A4D4A"/>
    <w:rsid w:val="004C3C3D"/>
    <w:rsid w:val="004E70E1"/>
    <w:rsid w:val="00582BF4"/>
    <w:rsid w:val="00594385"/>
    <w:rsid w:val="005A55E6"/>
    <w:rsid w:val="0061036D"/>
    <w:rsid w:val="0062073D"/>
    <w:rsid w:val="00627798"/>
    <w:rsid w:val="0064282B"/>
    <w:rsid w:val="006954F1"/>
    <w:rsid w:val="006B6369"/>
    <w:rsid w:val="006C0864"/>
    <w:rsid w:val="007512EC"/>
    <w:rsid w:val="007660B2"/>
    <w:rsid w:val="00782E15"/>
    <w:rsid w:val="007B6C9A"/>
    <w:rsid w:val="007D286D"/>
    <w:rsid w:val="007D7CA7"/>
    <w:rsid w:val="007F538A"/>
    <w:rsid w:val="00815406"/>
    <w:rsid w:val="00866092"/>
    <w:rsid w:val="00866CC5"/>
    <w:rsid w:val="008C72AF"/>
    <w:rsid w:val="008D12F4"/>
    <w:rsid w:val="008D45F9"/>
    <w:rsid w:val="008F22E1"/>
    <w:rsid w:val="00906EB2"/>
    <w:rsid w:val="009212E3"/>
    <w:rsid w:val="00945E42"/>
    <w:rsid w:val="009510EC"/>
    <w:rsid w:val="00982595"/>
    <w:rsid w:val="0099519D"/>
    <w:rsid w:val="009F098D"/>
    <w:rsid w:val="00A23F52"/>
    <w:rsid w:val="00A653ED"/>
    <w:rsid w:val="00A6659D"/>
    <w:rsid w:val="00A8066A"/>
    <w:rsid w:val="00A87E06"/>
    <w:rsid w:val="00AC1EFC"/>
    <w:rsid w:val="00B222F8"/>
    <w:rsid w:val="00B3271D"/>
    <w:rsid w:val="00B33419"/>
    <w:rsid w:val="00B4084B"/>
    <w:rsid w:val="00B75B8D"/>
    <w:rsid w:val="00BF0916"/>
    <w:rsid w:val="00BF1CB2"/>
    <w:rsid w:val="00BF4DB5"/>
    <w:rsid w:val="00BF5843"/>
    <w:rsid w:val="00C16428"/>
    <w:rsid w:val="00C75BED"/>
    <w:rsid w:val="00CA1DA2"/>
    <w:rsid w:val="00CB2DE0"/>
    <w:rsid w:val="00CD4D97"/>
    <w:rsid w:val="00CE70B9"/>
    <w:rsid w:val="00D023A7"/>
    <w:rsid w:val="00D42745"/>
    <w:rsid w:val="00D47328"/>
    <w:rsid w:val="00D61EA0"/>
    <w:rsid w:val="00D866E4"/>
    <w:rsid w:val="00DD4AEC"/>
    <w:rsid w:val="00E21C91"/>
    <w:rsid w:val="00E52B07"/>
    <w:rsid w:val="00E97335"/>
    <w:rsid w:val="00EA3FED"/>
    <w:rsid w:val="00EF25B5"/>
    <w:rsid w:val="00F21444"/>
    <w:rsid w:val="00F21692"/>
    <w:rsid w:val="00F72A35"/>
    <w:rsid w:val="00F73053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538A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538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F79D7"/>
  </w:style>
  <w:style w:type="character" w:styleId="a4">
    <w:name w:val="Hyperlink"/>
    <w:basedOn w:val="a0"/>
    <w:uiPriority w:val="99"/>
    <w:semiHidden/>
    <w:unhideWhenUsed/>
    <w:rsid w:val="002F79D7"/>
    <w:rPr>
      <w:color w:val="0000FF"/>
      <w:u w:val="single"/>
    </w:rPr>
  </w:style>
  <w:style w:type="character" w:styleId="a5">
    <w:name w:val="Emphasis"/>
    <w:basedOn w:val="a0"/>
    <w:uiPriority w:val="20"/>
    <w:qFormat/>
    <w:rsid w:val="00BF5843"/>
    <w:rPr>
      <w:i/>
      <w:iCs/>
    </w:rPr>
  </w:style>
  <w:style w:type="table" w:styleId="a6">
    <w:name w:val="Table Grid"/>
    <w:basedOn w:val="a1"/>
    <w:uiPriority w:val="59"/>
    <w:rsid w:val="0013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10E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798"/>
  </w:style>
  <w:style w:type="paragraph" w:styleId="aa">
    <w:name w:val="footer"/>
    <w:basedOn w:val="a"/>
    <w:link w:val="ab"/>
    <w:uiPriority w:val="99"/>
    <w:unhideWhenUsed/>
    <w:rsid w:val="006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538A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538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F79D7"/>
  </w:style>
  <w:style w:type="character" w:styleId="a4">
    <w:name w:val="Hyperlink"/>
    <w:basedOn w:val="a0"/>
    <w:uiPriority w:val="99"/>
    <w:semiHidden/>
    <w:unhideWhenUsed/>
    <w:rsid w:val="002F79D7"/>
    <w:rPr>
      <w:color w:val="0000FF"/>
      <w:u w:val="single"/>
    </w:rPr>
  </w:style>
  <w:style w:type="character" w:styleId="a5">
    <w:name w:val="Emphasis"/>
    <w:basedOn w:val="a0"/>
    <w:uiPriority w:val="20"/>
    <w:qFormat/>
    <w:rsid w:val="00BF5843"/>
    <w:rPr>
      <w:i/>
      <w:iCs/>
    </w:rPr>
  </w:style>
  <w:style w:type="table" w:styleId="a6">
    <w:name w:val="Table Grid"/>
    <w:basedOn w:val="a1"/>
    <w:uiPriority w:val="59"/>
    <w:rsid w:val="0013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10E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798"/>
  </w:style>
  <w:style w:type="paragraph" w:styleId="aa">
    <w:name w:val="footer"/>
    <w:basedOn w:val="a"/>
    <w:link w:val="ab"/>
    <w:uiPriority w:val="99"/>
    <w:unhideWhenUsed/>
    <w:rsid w:val="006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CB11-432A-45F7-82B7-090F67B8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8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35</cp:revision>
  <cp:lastPrinted>2016-01-11T01:38:00Z</cp:lastPrinted>
  <dcterms:created xsi:type="dcterms:W3CDTF">2015-12-23T02:11:00Z</dcterms:created>
  <dcterms:modified xsi:type="dcterms:W3CDTF">2016-02-01T06:52:00Z</dcterms:modified>
</cp:coreProperties>
</file>