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01" w:rsidRPr="00746200" w:rsidRDefault="00CB6801" w:rsidP="00CB6801">
      <w:pPr>
        <w:pStyle w:val="31"/>
        <w:shd w:val="clear" w:color="auto" w:fill="auto"/>
        <w:spacing w:line="276" w:lineRule="auto"/>
        <w:jc w:val="center"/>
        <w:rPr>
          <w:rStyle w:val="30"/>
          <w:b/>
          <w:color w:val="000000"/>
          <w:sz w:val="24"/>
          <w:szCs w:val="24"/>
        </w:rPr>
      </w:pPr>
    </w:p>
    <w:p w:rsidR="00CB6801" w:rsidRPr="00746200" w:rsidRDefault="00CB6801" w:rsidP="00CB6801">
      <w:pPr>
        <w:pStyle w:val="31"/>
        <w:shd w:val="clear" w:color="auto" w:fill="auto"/>
        <w:spacing w:line="276" w:lineRule="auto"/>
        <w:jc w:val="center"/>
        <w:rPr>
          <w:b w:val="0"/>
          <w:sz w:val="24"/>
          <w:szCs w:val="24"/>
        </w:rPr>
      </w:pPr>
      <w:r w:rsidRPr="00746200">
        <w:rPr>
          <w:rStyle w:val="30"/>
          <w:color w:val="000000"/>
          <w:sz w:val="24"/>
          <w:szCs w:val="24"/>
        </w:rPr>
        <w:t>Порядок</w:t>
      </w:r>
    </w:p>
    <w:p w:rsidR="00CB6801" w:rsidRPr="00746200" w:rsidRDefault="00CB6801" w:rsidP="00CB6801">
      <w:pPr>
        <w:pStyle w:val="31"/>
        <w:shd w:val="clear" w:color="auto" w:fill="auto"/>
        <w:spacing w:line="276" w:lineRule="auto"/>
        <w:ind w:right="20"/>
        <w:jc w:val="center"/>
        <w:rPr>
          <w:rStyle w:val="30"/>
          <w:b/>
          <w:color w:val="000000"/>
          <w:sz w:val="24"/>
          <w:szCs w:val="24"/>
        </w:rPr>
      </w:pPr>
      <w:r w:rsidRPr="00746200">
        <w:rPr>
          <w:rStyle w:val="30"/>
          <w:color w:val="000000"/>
          <w:sz w:val="24"/>
          <w:szCs w:val="24"/>
        </w:rPr>
        <w:t xml:space="preserve">организации и проведения регионального этапа Всероссийской олимпиады профессионального мастерства </w:t>
      </w:r>
      <w:proofErr w:type="gramStart"/>
      <w:r w:rsidRPr="00746200">
        <w:rPr>
          <w:rStyle w:val="30"/>
          <w:color w:val="000000"/>
          <w:sz w:val="24"/>
          <w:szCs w:val="24"/>
        </w:rPr>
        <w:t>обучающихся</w:t>
      </w:r>
      <w:proofErr w:type="gramEnd"/>
      <w:r w:rsidRPr="00746200">
        <w:rPr>
          <w:rStyle w:val="30"/>
          <w:color w:val="000000"/>
          <w:sz w:val="24"/>
          <w:szCs w:val="24"/>
        </w:rPr>
        <w:t xml:space="preserve"> по профильному направлению </w:t>
      </w:r>
      <w:r w:rsidR="0088117F">
        <w:rPr>
          <w:rStyle w:val="30"/>
          <w:color w:val="000000"/>
          <w:sz w:val="24"/>
          <w:szCs w:val="24"/>
        </w:rPr>
        <w:t>43.00.00</w:t>
      </w:r>
      <w:r w:rsidRPr="00746200">
        <w:rPr>
          <w:rStyle w:val="30"/>
          <w:color w:val="000000"/>
          <w:sz w:val="24"/>
          <w:szCs w:val="24"/>
        </w:rPr>
        <w:t xml:space="preserve"> «</w:t>
      </w:r>
      <w:r w:rsidR="0088117F">
        <w:rPr>
          <w:rStyle w:val="30"/>
          <w:color w:val="000000"/>
          <w:sz w:val="24"/>
          <w:szCs w:val="24"/>
        </w:rPr>
        <w:t>Сервис и туризм</w:t>
      </w:r>
      <w:r w:rsidRPr="00746200">
        <w:rPr>
          <w:rStyle w:val="30"/>
          <w:color w:val="000000"/>
          <w:sz w:val="24"/>
          <w:szCs w:val="24"/>
        </w:rPr>
        <w:t xml:space="preserve">» </w:t>
      </w:r>
    </w:p>
    <w:p w:rsidR="00CB6801" w:rsidRDefault="00CB6801" w:rsidP="00CB6801">
      <w:pPr>
        <w:pStyle w:val="31"/>
        <w:shd w:val="clear" w:color="auto" w:fill="auto"/>
        <w:spacing w:line="240" w:lineRule="auto"/>
        <w:ind w:right="20"/>
        <w:jc w:val="center"/>
        <w:rPr>
          <w:rStyle w:val="30"/>
          <w:b/>
          <w:color w:val="000000"/>
          <w:sz w:val="24"/>
          <w:szCs w:val="24"/>
        </w:rPr>
      </w:pPr>
    </w:p>
    <w:p w:rsidR="00CB6801" w:rsidRPr="004023D4" w:rsidRDefault="00CB6801" w:rsidP="00CB6801">
      <w:pPr>
        <w:pStyle w:val="31"/>
        <w:numPr>
          <w:ilvl w:val="0"/>
          <w:numId w:val="6"/>
        </w:numPr>
        <w:shd w:val="clear" w:color="auto" w:fill="auto"/>
        <w:spacing w:line="240" w:lineRule="auto"/>
        <w:ind w:left="0" w:firstLine="0"/>
        <w:jc w:val="center"/>
        <w:rPr>
          <w:rStyle w:val="30"/>
          <w:b/>
          <w:color w:val="000000"/>
          <w:sz w:val="24"/>
          <w:szCs w:val="24"/>
        </w:rPr>
      </w:pPr>
      <w:r w:rsidRPr="004023D4">
        <w:rPr>
          <w:rStyle w:val="30"/>
          <w:color w:val="000000"/>
          <w:sz w:val="24"/>
          <w:szCs w:val="24"/>
        </w:rPr>
        <w:t>Общие положения</w:t>
      </w:r>
    </w:p>
    <w:p w:rsidR="00CB6801" w:rsidRPr="00CC7EB1" w:rsidRDefault="00CB6801" w:rsidP="00CB6801">
      <w:pPr>
        <w:pStyle w:val="31"/>
        <w:shd w:val="clear" w:color="auto" w:fill="auto"/>
        <w:spacing w:line="240" w:lineRule="auto"/>
        <w:rPr>
          <w:sz w:val="24"/>
          <w:szCs w:val="24"/>
        </w:rPr>
      </w:pPr>
    </w:p>
    <w:p w:rsidR="00CB6801" w:rsidRPr="00746200" w:rsidRDefault="00CB6801" w:rsidP="00CB6801">
      <w:pPr>
        <w:pStyle w:val="31"/>
        <w:shd w:val="clear" w:color="auto" w:fill="auto"/>
        <w:spacing w:line="276" w:lineRule="auto"/>
        <w:ind w:right="20" w:firstLine="660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A90524">
        <w:rPr>
          <w:b w:val="0"/>
        </w:rPr>
        <w:t>1.1</w:t>
      </w:r>
      <w:r w:rsidRPr="00746200">
        <w:rPr>
          <w:b w:val="0"/>
          <w:sz w:val="24"/>
          <w:szCs w:val="24"/>
        </w:rPr>
        <w:t xml:space="preserve">. Настоящий Порядок разработан в соответствии с Порядком организации и проведения регионального этапа Всероссийской олимпиады профессионального мастерства обучающихся по специальностям среднего профессионального образования и приказа Министерства образования и науки </w:t>
      </w:r>
      <w:r w:rsidRPr="00746200">
        <w:rPr>
          <w:b w:val="0"/>
          <w:color w:val="000000"/>
          <w:sz w:val="24"/>
          <w:szCs w:val="24"/>
        </w:rPr>
        <w:t>Республики Саха (Якутия)</w:t>
      </w:r>
      <w:r w:rsidRPr="00746200">
        <w:rPr>
          <w:color w:val="000000"/>
          <w:sz w:val="24"/>
          <w:szCs w:val="24"/>
        </w:rPr>
        <w:t xml:space="preserve"> </w:t>
      </w:r>
      <w:r w:rsidRPr="00746200">
        <w:rPr>
          <w:b w:val="0"/>
          <w:sz w:val="24"/>
          <w:szCs w:val="24"/>
        </w:rPr>
        <w:t xml:space="preserve">от 13 декабря </w:t>
      </w:r>
      <w:smartTag w:uri="urn:schemas-microsoft-com:office:smarttags" w:element="metricconverter">
        <w:smartTagPr>
          <w:attr w:name="ProductID" w:val="2019 г"/>
        </w:smartTagPr>
        <w:r w:rsidRPr="00746200">
          <w:rPr>
            <w:b w:val="0"/>
            <w:sz w:val="24"/>
            <w:szCs w:val="24"/>
          </w:rPr>
          <w:t>2019 г</w:t>
        </w:r>
      </w:smartTag>
      <w:r w:rsidRPr="00746200">
        <w:rPr>
          <w:b w:val="0"/>
          <w:sz w:val="24"/>
          <w:szCs w:val="24"/>
        </w:rPr>
        <w:t xml:space="preserve">. № 01-10/1750 «О проведении регионального этапа Всероссийской олимпиады профессионального мастерства обучающихся по специальностям среднего профессионального образования» и определяет организацию и проведение, организационное, методическое и финансовое обеспечение, порядок участия и определения победителей и призеров по УГС </w:t>
      </w:r>
      <w:r w:rsidR="00E92AC4" w:rsidRPr="00746200">
        <w:rPr>
          <w:rStyle w:val="30"/>
          <w:color w:val="000000"/>
          <w:sz w:val="24"/>
          <w:szCs w:val="24"/>
        </w:rPr>
        <w:t>43</w:t>
      </w:r>
      <w:r w:rsidRPr="00746200">
        <w:rPr>
          <w:rStyle w:val="30"/>
          <w:color w:val="000000"/>
          <w:sz w:val="24"/>
          <w:szCs w:val="24"/>
        </w:rPr>
        <w:t>.00.00 «</w:t>
      </w:r>
      <w:r w:rsidR="00E92AC4" w:rsidRPr="00746200">
        <w:rPr>
          <w:rStyle w:val="30"/>
          <w:color w:val="000000"/>
          <w:sz w:val="24"/>
          <w:szCs w:val="24"/>
        </w:rPr>
        <w:t>Сервис и туризм</w:t>
      </w:r>
      <w:r w:rsidRPr="00746200">
        <w:rPr>
          <w:rStyle w:val="30"/>
          <w:color w:val="000000"/>
          <w:sz w:val="24"/>
          <w:szCs w:val="24"/>
        </w:rPr>
        <w:t>».</w:t>
      </w:r>
    </w:p>
    <w:p w:rsidR="00CB6801" w:rsidRPr="00CC7EB1" w:rsidRDefault="00CB6801" w:rsidP="00CB6801">
      <w:pPr>
        <w:pStyle w:val="a5"/>
        <w:shd w:val="clear" w:color="auto" w:fill="auto"/>
        <w:tabs>
          <w:tab w:val="left" w:pos="1143"/>
        </w:tabs>
        <w:spacing w:before="0" w:after="0" w:line="276" w:lineRule="auto"/>
        <w:ind w:right="20" w:firstLine="660"/>
        <w:rPr>
          <w:sz w:val="24"/>
          <w:szCs w:val="24"/>
        </w:rPr>
      </w:pPr>
      <w:r w:rsidRPr="00746200">
        <w:rPr>
          <w:sz w:val="24"/>
          <w:szCs w:val="24"/>
        </w:rPr>
        <w:t>1.2. Региональный этап проводится в целях выявления наиболее одаренных и талантливых студентов, повышения качества профессионального образования</w:t>
      </w:r>
      <w:r>
        <w:rPr>
          <w:sz w:val="24"/>
          <w:szCs w:val="24"/>
        </w:rPr>
        <w:t xml:space="preserve">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 обучающихся.</w:t>
      </w:r>
    </w:p>
    <w:p w:rsidR="00CB6801" w:rsidRPr="005D0713" w:rsidRDefault="00CB6801" w:rsidP="00CB6801">
      <w:pPr>
        <w:pStyle w:val="a5"/>
        <w:shd w:val="clear" w:color="auto" w:fill="auto"/>
        <w:tabs>
          <w:tab w:val="left" w:pos="660"/>
        </w:tabs>
        <w:spacing w:before="0" w:after="0" w:line="276" w:lineRule="auto"/>
        <w:ind w:right="23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1.3. </w:t>
      </w:r>
      <w:r w:rsidRPr="00CC7EB1">
        <w:rPr>
          <w:color w:val="000000"/>
          <w:sz w:val="24"/>
          <w:szCs w:val="24"/>
        </w:rPr>
        <w:t xml:space="preserve">Региональный этап проводится </w:t>
      </w:r>
      <w:r>
        <w:rPr>
          <w:color w:val="000000"/>
          <w:sz w:val="24"/>
          <w:szCs w:val="24"/>
        </w:rPr>
        <w:t xml:space="preserve">на базе </w:t>
      </w:r>
      <w:r w:rsidR="00B32296">
        <w:rPr>
          <w:color w:val="000000"/>
          <w:sz w:val="24"/>
          <w:szCs w:val="24"/>
        </w:rPr>
        <w:t>ГБПОУ Р</w:t>
      </w:r>
      <w:proofErr w:type="gramStart"/>
      <w:r w:rsidR="00B32296">
        <w:rPr>
          <w:color w:val="000000"/>
          <w:sz w:val="24"/>
          <w:szCs w:val="24"/>
        </w:rPr>
        <w:t>С(</w:t>
      </w:r>
      <w:proofErr w:type="gramEnd"/>
      <w:r w:rsidR="00B32296">
        <w:rPr>
          <w:color w:val="000000"/>
          <w:sz w:val="24"/>
          <w:szCs w:val="24"/>
        </w:rPr>
        <w:t>Я) «Покр</w:t>
      </w:r>
      <w:r w:rsidR="00323749">
        <w:rPr>
          <w:color w:val="000000"/>
          <w:sz w:val="24"/>
          <w:szCs w:val="24"/>
        </w:rPr>
        <w:t>о</w:t>
      </w:r>
      <w:r w:rsidR="00B32296">
        <w:rPr>
          <w:color w:val="000000"/>
          <w:sz w:val="24"/>
          <w:szCs w:val="24"/>
        </w:rPr>
        <w:t>вский колледж»</w:t>
      </w:r>
      <w:r>
        <w:rPr>
          <w:color w:val="000000"/>
          <w:sz w:val="24"/>
          <w:szCs w:val="24"/>
        </w:rPr>
        <w:t xml:space="preserve">» </w:t>
      </w:r>
      <w:r w:rsidRPr="00CC7EB1">
        <w:rPr>
          <w:color w:val="000000"/>
          <w:sz w:val="24"/>
          <w:szCs w:val="24"/>
        </w:rPr>
        <w:t>в соответствии с графиком проведения, утвержденным приказом Мин</w:t>
      </w:r>
      <w:r>
        <w:rPr>
          <w:color w:val="000000"/>
          <w:sz w:val="24"/>
          <w:szCs w:val="24"/>
        </w:rPr>
        <w:t xml:space="preserve">истерства </w:t>
      </w:r>
      <w:r w:rsidRPr="003E1BBF">
        <w:t>образования и науки</w:t>
      </w:r>
      <w:r w:rsidRPr="00CC7EB1">
        <w:rPr>
          <w:color w:val="000000"/>
          <w:sz w:val="24"/>
          <w:szCs w:val="24"/>
        </w:rPr>
        <w:t xml:space="preserve"> Республики Саха (Якутия)</w:t>
      </w:r>
      <w:r>
        <w:rPr>
          <w:color w:val="000000"/>
          <w:sz w:val="24"/>
          <w:szCs w:val="24"/>
        </w:rPr>
        <w:t xml:space="preserve"> </w:t>
      </w:r>
      <w:r w:rsidR="00B32296">
        <w:rPr>
          <w:color w:val="000000"/>
          <w:sz w:val="24"/>
          <w:szCs w:val="24"/>
        </w:rPr>
        <w:t xml:space="preserve">10 марта 2020 г. </w:t>
      </w:r>
      <w:r>
        <w:rPr>
          <w:color w:val="000000"/>
          <w:sz w:val="24"/>
          <w:szCs w:val="24"/>
        </w:rPr>
        <w:t xml:space="preserve"> по адресу: </w:t>
      </w:r>
    </w:p>
    <w:p w:rsidR="003329DF" w:rsidRDefault="00B32296" w:rsidP="00CB6801">
      <w:pPr>
        <w:pStyle w:val="a5"/>
        <w:shd w:val="clear" w:color="auto" w:fill="auto"/>
        <w:tabs>
          <w:tab w:val="left" w:pos="1143"/>
        </w:tabs>
        <w:spacing w:before="0" w:after="0" w:line="276" w:lineRule="auto"/>
        <w:ind w:right="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677006</w:t>
      </w:r>
      <w:r w:rsidR="00CB6801" w:rsidRPr="007B3F7C">
        <w:rPr>
          <w:color w:val="000000"/>
          <w:sz w:val="24"/>
          <w:szCs w:val="24"/>
        </w:rPr>
        <w:t xml:space="preserve"> </w:t>
      </w:r>
      <w:r w:rsidR="00CB6801">
        <w:rPr>
          <w:color w:val="000000"/>
          <w:sz w:val="24"/>
          <w:szCs w:val="24"/>
        </w:rPr>
        <w:t xml:space="preserve">г. </w:t>
      </w:r>
      <w:r>
        <w:rPr>
          <w:color w:val="000000"/>
          <w:sz w:val="24"/>
          <w:szCs w:val="24"/>
        </w:rPr>
        <w:t xml:space="preserve">Покровск, ул. Братьев </w:t>
      </w:r>
      <w:r w:rsidR="003329DF">
        <w:rPr>
          <w:color w:val="000000"/>
          <w:sz w:val="24"/>
          <w:szCs w:val="24"/>
        </w:rPr>
        <w:t>Ксенофонтовых, 31</w:t>
      </w:r>
    </w:p>
    <w:p w:rsidR="00CB6801" w:rsidRPr="003329DF" w:rsidRDefault="003329DF" w:rsidP="00CB6801">
      <w:pPr>
        <w:pStyle w:val="a5"/>
        <w:shd w:val="clear" w:color="auto" w:fill="auto"/>
        <w:tabs>
          <w:tab w:val="left" w:pos="1143"/>
        </w:tabs>
        <w:spacing w:before="0" w:after="0" w:line="276" w:lineRule="auto"/>
        <w:ind w:right="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B6801" w:rsidRPr="00F34522">
        <w:rPr>
          <w:color w:val="000000"/>
          <w:sz w:val="24"/>
          <w:szCs w:val="24"/>
          <w:u w:val="single"/>
        </w:rPr>
        <w:t>сайт колледжа:</w:t>
      </w:r>
      <w:r w:rsidR="0030125D">
        <w:rPr>
          <w:color w:val="000000"/>
          <w:sz w:val="24"/>
          <w:szCs w:val="24"/>
          <w:u w:val="single"/>
        </w:rPr>
        <w:t xml:space="preserve"> </w:t>
      </w:r>
      <w:hyperlink r:id="rId6" w:history="1">
        <w:r>
          <w:rPr>
            <w:rStyle w:val="a3"/>
          </w:rPr>
          <w:t>http://college-pokrovsk.ru/</w:t>
        </w:r>
      </w:hyperlink>
    </w:p>
    <w:p w:rsidR="00CB6801" w:rsidRPr="007B3F7C" w:rsidRDefault="00CB6801" w:rsidP="00CB6801">
      <w:pPr>
        <w:pStyle w:val="a5"/>
        <w:shd w:val="clear" w:color="auto" w:fill="auto"/>
        <w:tabs>
          <w:tab w:val="left" w:pos="1143"/>
        </w:tabs>
        <w:spacing w:before="0" w:after="0" w:line="276" w:lineRule="auto"/>
        <w:ind w:right="23"/>
        <w:rPr>
          <w:color w:val="000000"/>
          <w:sz w:val="24"/>
          <w:szCs w:val="24"/>
          <w:u w:val="single"/>
        </w:rPr>
      </w:pPr>
      <w:r w:rsidRPr="00260854">
        <w:rPr>
          <w:color w:val="000000"/>
          <w:sz w:val="24"/>
          <w:szCs w:val="24"/>
          <w:u w:val="single"/>
          <w:lang w:val="fr-FR"/>
        </w:rPr>
        <w:t>e</w:t>
      </w:r>
      <w:r w:rsidRPr="007B3F7C">
        <w:rPr>
          <w:color w:val="000000"/>
          <w:sz w:val="24"/>
          <w:szCs w:val="24"/>
          <w:u w:val="single"/>
        </w:rPr>
        <w:t>-</w:t>
      </w:r>
      <w:r w:rsidRPr="00260854">
        <w:rPr>
          <w:color w:val="000000"/>
          <w:sz w:val="24"/>
          <w:szCs w:val="24"/>
          <w:u w:val="single"/>
          <w:lang w:val="fr-FR"/>
        </w:rPr>
        <w:t>mail</w:t>
      </w:r>
      <w:r w:rsidRPr="007B3F7C">
        <w:rPr>
          <w:color w:val="000000"/>
          <w:sz w:val="24"/>
          <w:szCs w:val="24"/>
          <w:u w:val="single"/>
        </w:rPr>
        <w:t>:</w:t>
      </w:r>
      <w:r w:rsidRPr="007B3F7C">
        <w:rPr>
          <w:color w:val="000000"/>
          <w:sz w:val="24"/>
          <w:szCs w:val="24"/>
        </w:rPr>
        <w:t xml:space="preserve"> </w:t>
      </w:r>
      <w:r w:rsidR="003329DF">
        <w:rPr>
          <w:color w:val="000000"/>
          <w:sz w:val="24"/>
          <w:szCs w:val="24"/>
          <w:lang w:val="fr-FR"/>
        </w:rPr>
        <w:t>ppc.07@list.ru</w:t>
      </w:r>
    </w:p>
    <w:p w:rsidR="00CB6801" w:rsidRPr="00F34522" w:rsidRDefault="00CB6801" w:rsidP="00CB6801">
      <w:pPr>
        <w:pStyle w:val="a5"/>
        <w:shd w:val="clear" w:color="auto" w:fill="auto"/>
        <w:tabs>
          <w:tab w:val="left" w:pos="1143"/>
        </w:tabs>
        <w:spacing w:before="0" w:after="0" w:line="276" w:lineRule="auto"/>
        <w:ind w:right="23"/>
        <w:rPr>
          <w:sz w:val="24"/>
          <w:szCs w:val="24"/>
          <w:u w:val="single"/>
        </w:rPr>
      </w:pPr>
      <w:r w:rsidRPr="00F34522">
        <w:rPr>
          <w:sz w:val="24"/>
          <w:szCs w:val="24"/>
          <w:u w:val="single"/>
        </w:rPr>
        <w:t xml:space="preserve">Контактные телефоны: </w:t>
      </w:r>
    </w:p>
    <w:p w:rsidR="00CB6801" w:rsidRPr="003329DF" w:rsidRDefault="003329DF" w:rsidP="003329DF">
      <w:pPr>
        <w:pStyle w:val="a5"/>
        <w:shd w:val="clear" w:color="auto" w:fill="auto"/>
        <w:tabs>
          <w:tab w:val="left" w:pos="1143"/>
        </w:tabs>
        <w:spacing w:before="0" w:after="0" w:line="276" w:lineRule="auto"/>
        <w:ind w:right="23"/>
        <w:rPr>
          <w:sz w:val="24"/>
          <w:szCs w:val="24"/>
        </w:rPr>
      </w:pPr>
      <w:r>
        <w:rPr>
          <w:sz w:val="24"/>
          <w:szCs w:val="24"/>
        </w:rPr>
        <w:t>Методист Петрова Елена Михайловна, 89656761392</w:t>
      </w:r>
    </w:p>
    <w:p w:rsidR="00CB6801" w:rsidRDefault="00CB6801" w:rsidP="00CB6801">
      <w:pPr>
        <w:pStyle w:val="a5"/>
        <w:shd w:val="clear" w:color="auto" w:fill="auto"/>
        <w:tabs>
          <w:tab w:val="left" w:pos="1143"/>
        </w:tabs>
        <w:spacing w:before="0" w:after="0" w:line="276" w:lineRule="auto"/>
        <w:ind w:right="23"/>
        <w:rPr>
          <w:sz w:val="24"/>
          <w:szCs w:val="24"/>
        </w:rPr>
      </w:pPr>
    </w:p>
    <w:p w:rsidR="00CB6801" w:rsidRPr="004023D4" w:rsidRDefault="00CB6801" w:rsidP="00CB6801">
      <w:pPr>
        <w:pStyle w:val="31"/>
        <w:numPr>
          <w:ilvl w:val="0"/>
          <w:numId w:val="1"/>
        </w:numPr>
        <w:shd w:val="clear" w:color="auto" w:fill="auto"/>
        <w:tabs>
          <w:tab w:val="left" w:pos="1157"/>
        </w:tabs>
        <w:spacing w:after="136" w:line="276" w:lineRule="auto"/>
        <w:jc w:val="center"/>
        <w:rPr>
          <w:b w:val="0"/>
          <w:sz w:val="24"/>
          <w:szCs w:val="24"/>
        </w:rPr>
      </w:pPr>
      <w:r w:rsidRPr="004023D4">
        <w:rPr>
          <w:rStyle w:val="30"/>
          <w:color w:val="000000"/>
          <w:sz w:val="24"/>
          <w:szCs w:val="24"/>
        </w:rPr>
        <w:t>Участники регионального этапа Всероссийской олимпиады</w:t>
      </w:r>
    </w:p>
    <w:p w:rsidR="00CB6801" w:rsidRPr="00CC7EB1" w:rsidRDefault="00CB6801" w:rsidP="00CB6801">
      <w:pPr>
        <w:pStyle w:val="a5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276" w:lineRule="auto"/>
        <w:ind w:right="20" w:firstLine="58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 xml:space="preserve">К участию в региональном этапе допускаются </w:t>
      </w:r>
      <w:proofErr w:type="gramStart"/>
      <w:r w:rsidRPr="00CC7EB1">
        <w:rPr>
          <w:color w:val="000000"/>
          <w:sz w:val="24"/>
          <w:szCs w:val="24"/>
        </w:rPr>
        <w:t>обучающиеся</w:t>
      </w:r>
      <w:proofErr w:type="gramEnd"/>
      <w:r w:rsidRPr="00CC7EB1">
        <w:rPr>
          <w:color w:val="000000"/>
          <w:sz w:val="24"/>
          <w:szCs w:val="24"/>
        </w:rPr>
        <w:t xml:space="preserve"> ПОО по аккредитованным образовательным программам по соответствующ</w:t>
      </w:r>
      <w:r>
        <w:rPr>
          <w:color w:val="000000"/>
          <w:sz w:val="24"/>
          <w:szCs w:val="24"/>
        </w:rPr>
        <w:t>им специальностям</w:t>
      </w:r>
      <w:r w:rsidRPr="00CC7EB1">
        <w:rPr>
          <w:color w:val="000000"/>
          <w:sz w:val="24"/>
          <w:szCs w:val="24"/>
        </w:rPr>
        <w:t xml:space="preserve"> СПО, имеющие российское гражданство, в возрасте до 25 лет и являющиеся победителями и призерами начального этапа, организатором которого являются ПОО</w:t>
      </w:r>
      <w:r>
        <w:rPr>
          <w:color w:val="000000"/>
          <w:sz w:val="24"/>
          <w:szCs w:val="24"/>
        </w:rPr>
        <w:t xml:space="preserve"> (1-2 участника с ПОО)</w:t>
      </w:r>
      <w:r w:rsidRPr="00CC7EB1">
        <w:rPr>
          <w:color w:val="000000"/>
          <w:sz w:val="24"/>
          <w:szCs w:val="24"/>
        </w:rPr>
        <w:t>.</w:t>
      </w:r>
    </w:p>
    <w:p w:rsidR="00CB6801" w:rsidRPr="00CC7EB1" w:rsidRDefault="00CB6801" w:rsidP="00CB6801">
      <w:pPr>
        <w:pStyle w:val="a5"/>
        <w:numPr>
          <w:ilvl w:val="0"/>
          <w:numId w:val="2"/>
        </w:numPr>
        <w:shd w:val="clear" w:color="auto" w:fill="auto"/>
        <w:tabs>
          <w:tab w:val="left" w:pos="1138"/>
        </w:tabs>
        <w:spacing w:before="0" w:after="0" w:line="276" w:lineRule="auto"/>
        <w:ind w:right="20" w:firstLine="58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 xml:space="preserve">Для участия в региональном этапе организатор начального этапа (ПОО) представляет заявку (см. Приложение 1.1.) в </w:t>
      </w:r>
      <w:r>
        <w:rPr>
          <w:color w:val="000000"/>
          <w:sz w:val="24"/>
          <w:szCs w:val="24"/>
        </w:rPr>
        <w:t>Оргкомитет</w:t>
      </w:r>
      <w:r w:rsidRPr="00CC7EB1">
        <w:rPr>
          <w:color w:val="000000"/>
          <w:sz w:val="24"/>
          <w:szCs w:val="24"/>
        </w:rPr>
        <w:t xml:space="preserve"> с указанием участников (победителя и призеров</w:t>
      </w:r>
      <w:r>
        <w:rPr>
          <w:color w:val="000000"/>
          <w:sz w:val="24"/>
          <w:szCs w:val="24"/>
        </w:rPr>
        <w:t>)</w:t>
      </w:r>
      <w:r w:rsidRPr="00CC7EB1">
        <w:rPr>
          <w:color w:val="000000"/>
          <w:sz w:val="24"/>
          <w:szCs w:val="24"/>
        </w:rPr>
        <w:t xml:space="preserve"> по соответствующей специальности не позднее 10 дней до начала проведения регионального этапа</w:t>
      </w:r>
      <w:r>
        <w:rPr>
          <w:color w:val="000000"/>
          <w:sz w:val="24"/>
          <w:szCs w:val="24"/>
        </w:rPr>
        <w:t xml:space="preserve"> – </w:t>
      </w:r>
      <w:r w:rsidRPr="0030125D">
        <w:rPr>
          <w:color w:val="000000"/>
          <w:sz w:val="24"/>
          <w:szCs w:val="24"/>
        </w:rPr>
        <w:t xml:space="preserve">до </w:t>
      </w:r>
      <w:r w:rsidR="0030125D" w:rsidRPr="0030125D">
        <w:rPr>
          <w:color w:val="000000"/>
          <w:sz w:val="24"/>
          <w:szCs w:val="24"/>
        </w:rPr>
        <w:t>01.03</w:t>
      </w:r>
      <w:r w:rsidRPr="0030125D">
        <w:rPr>
          <w:color w:val="000000"/>
          <w:sz w:val="24"/>
          <w:szCs w:val="24"/>
        </w:rPr>
        <w:t>.2020 в адрес</w:t>
      </w:r>
      <w:r>
        <w:rPr>
          <w:color w:val="000000"/>
          <w:sz w:val="24"/>
          <w:szCs w:val="24"/>
        </w:rPr>
        <w:t xml:space="preserve"> Оргкомитета (</w:t>
      </w:r>
      <w:r w:rsidR="00B86141">
        <w:rPr>
          <w:color w:val="000000"/>
          <w:sz w:val="24"/>
          <w:szCs w:val="24"/>
          <w:lang w:val="en-US"/>
        </w:rPr>
        <w:t>ppc</w:t>
      </w:r>
      <w:r w:rsidR="00B86141" w:rsidRPr="00B86141">
        <w:rPr>
          <w:color w:val="000000"/>
          <w:sz w:val="24"/>
          <w:szCs w:val="24"/>
        </w:rPr>
        <w:t>.07@</w:t>
      </w:r>
      <w:r w:rsidR="00B86141">
        <w:rPr>
          <w:color w:val="000000"/>
          <w:sz w:val="24"/>
          <w:szCs w:val="24"/>
          <w:lang w:val="en-US"/>
        </w:rPr>
        <w:t>list</w:t>
      </w:r>
      <w:r w:rsidR="00B86141" w:rsidRPr="00B86141">
        <w:rPr>
          <w:color w:val="000000"/>
          <w:sz w:val="24"/>
          <w:szCs w:val="24"/>
        </w:rPr>
        <w:t>.</w:t>
      </w:r>
      <w:r w:rsidR="00B86141">
        <w:rPr>
          <w:color w:val="000000"/>
          <w:sz w:val="24"/>
          <w:szCs w:val="24"/>
          <w:lang w:val="en-US"/>
        </w:rPr>
        <w:t>ru</w:t>
      </w:r>
      <w:r>
        <w:rPr>
          <w:color w:val="000000"/>
          <w:sz w:val="24"/>
          <w:szCs w:val="24"/>
        </w:rPr>
        <w:t>)</w:t>
      </w:r>
    </w:p>
    <w:p w:rsidR="00CB6801" w:rsidRPr="00CC7EB1" w:rsidRDefault="00CB6801" w:rsidP="00CB6801">
      <w:pPr>
        <w:pStyle w:val="a5"/>
        <w:numPr>
          <w:ilvl w:val="0"/>
          <w:numId w:val="2"/>
        </w:numPr>
        <w:shd w:val="clear" w:color="auto" w:fill="auto"/>
        <w:tabs>
          <w:tab w:val="left" w:pos="1171"/>
        </w:tabs>
        <w:spacing w:before="0" w:after="0" w:line="276" w:lineRule="auto"/>
        <w:ind w:firstLine="567"/>
        <w:jc w:val="left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Участники регионального этапа должны иметь</w:t>
      </w:r>
      <w:r>
        <w:rPr>
          <w:color w:val="000000"/>
          <w:sz w:val="24"/>
          <w:szCs w:val="24"/>
        </w:rPr>
        <w:t xml:space="preserve"> при себе</w:t>
      </w:r>
      <w:r w:rsidRPr="00CC7EB1">
        <w:rPr>
          <w:color w:val="000000"/>
          <w:sz w:val="24"/>
          <w:szCs w:val="24"/>
        </w:rPr>
        <w:t>:</w:t>
      </w:r>
    </w:p>
    <w:p w:rsidR="00CB6801" w:rsidRPr="00CC7EB1" w:rsidRDefault="00CB6801" w:rsidP="00CB6801">
      <w:pPr>
        <w:pStyle w:val="a5"/>
        <w:shd w:val="clear" w:color="auto" w:fill="auto"/>
        <w:tabs>
          <w:tab w:val="left" w:pos="1143"/>
        </w:tabs>
        <w:spacing w:before="0" w:after="0" w:line="276" w:lineRule="auto"/>
        <w:ind w:right="20" w:firstLine="567"/>
        <w:rPr>
          <w:sz w:val="24"/>
          <w:szCs w:val="24"/>
        </w:rPr>
      </w:pPr>
      <w:r w:rsidRPr="00CC7EB1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 xml:space="preserve">  </w:t>
      </w:r>
      <w:r w:rsidRPr="00CC7EB1">
        <w:rPr>
          <w:sz w:val="24"/>
          <w:szCs w:val="24"/>
        </w:rPr>
        <w:t>студенческий билет</w:t>
      </w:r>
      <w:r>
        <w:rPr>
          <w:sz w:val="24"/>
          <w:szCs w:val="24"/>
        </w:rPr>
        <w:t>;</w:t>
      </w:r>
    </w:p>
    <w:p w:rsidR="00CB6801" w:rsidRPr="00CC7EB1" w:rsidRDefault="00CB6801" w:rsidP="00CB6801">
      <w:pPr>
        <w:pStyle w:val="a5"/>
        <w:numPr>
          <w:ilvl w:val="0"/>
          <w:numId w:val="3"/>
        </w:numPr>
        <w:shd w:val="clear" w:color="auto" w:fill="auto"/>
        <w:tabs>
          <w:tab w:val="left" w:pos="964"/>
        </w:tabs>
        <w:spacing w:before="0" w:after="0" w:line="276" w:lineRule="auto"/>
        <w:ind w:firstLine="56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документ, удостоверяющий личность (паспорт);</w:t>
      </w:r>
    </w:p>
    <w:p w:rsidR="00CB6801" w:rsidRPr="00851E01" w:rsidRDefault="00CB6801" w:rsidP="00CB6801">
      <w:pPr>
        <w:pStyle w:val="a5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76" w:lineRule="auto"/>
        <w:ind w:right="20" w:firstLine="56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справку с места учебы за подписью руководителя ПОО, заверенную печатью указанной организации;</w:t>
      </w:r>
    </w:p>
    <w:p w:rsidR="00CB6801" w:rsidRPr="00CC7EB1" w:rsidRDefault="00CB6801" w:rsidP="00CB6801">
      <w:pPr>
        <w:pStyle w:val="a5"/>
        <w:numPr>
          <w:ilvl w:val="0"/>
          <w:numId w:val="3"/>
        </w:numPr>
        <w:shd w:val="clear" w:color="auto" w:fill="auto"/>
        <w:tabs>
          <w:tab w:val="left" w:pos="946"/>
        </w:tabs>
        <w:spacing w:before="0" w:after="0" w:line="276" w:lineRule="auto"/>
        <w:ind w:right="20" w:firstLine="560"/>
        <w:rPr>
          <w:sz w:val="24"/>
          <w:szCs w:val="24"/>
        </w:rPr>
      </w:pPr>
      <w:r>
        <w:rPr>
          <w:color w:val="000000"/>
          <w:sz w:val="24"/>
          <w:szCs w:val="24"/>
        </w:rPr>
        <w:t>полис ОМС;</w:t>
      </w:r>
    </w:p>
    <w:p w:rsidR="00CB6801" w:rsidRPr="000E6112" w:rsidRDefault="00CB6801" w:rsidP="00CB6801">
      <w:pPr>
        <w:pStyle w:val="a5"/>
        <w:numPr>
          <w:ilvl w:val="0"/>
          <w:numId w:val="3"/>
        </w:numPr>
        <w:shd w:val="clear" w:color="auto" w:fill="auto"/>
        <w:tabs>
          <w:tab w:val="left" w:pos="978"/>
        </w:tabs>
        <w:spacing w:before="0" w:after="0" w:line="276" w:lineRule="auto"/>
        <w:ind w:firstLine="56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медицинскую справку (при необходимости)</w:t>
      </w:r>
      <w:r>
        <w:rPr>
          <w:color w:val="000000"/>
          <w:sz w:val="24"/>
          <w:szCs w:val="24"/>
        </w:rPr>
        <w:t>.</w:t>
      </w:r>
    </w:p>
    <w:p w:rsidR="00CB6801" w:rsidRPr="00CC7EB1" w:rsidRDefault="00CB6801" w:rsidP="00CB6801">
      <w:pPr>
        <w:pStyle w:val="a5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305" w:line="276" w:lineRule="auto"/>
        <w:ind w:right="20" w:firstLine="56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Лица, сопровождающие участников регионального этапа, несут ответственность за поведение, жизнь и безопасность участников в пути следования и период проведения регионального этапа.</w:t>
      </w:r>
    </w:p>
    <w:p w:rsidR="00CB6801" w:rsidRPr="004023D4" w:rsidRDefault="00CB6801" w:rsidP="00CB6801">
      <w:pPr>
        <w:pStyle w:val="21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251" w:line="276" w:lineRule="auto"/>
        <w:ind w:right="1240"/>
        <w:jc w:val="center"/>
        <w:rPr>
          <w:b w:val="0"/>
          <w:sz w:val="24"/>
          <w:szCs w:val="24"/>
        </w:rPr>
      </w:pPr>
      <w:bookmarkStart w:id="0" w:name="bookmark1"/>
      <w:r w:rsidRPr="004023D4">
        <w:rPr>
          <w:rStyle w:val="20"/>
          <w:color w:val="000000"/>
          <w:sz w:val="24"/>
          <w:szCs w:val="24"/>
        </w:rPr>
        <w:t>Организация проведения регионального этапа Всероссийской олимпиады</w:t>
      </w:r>
      <w:bookmarkEnd w:id="0"/>
    </w:p>
    <w:p w:rsidR="00CB6801" w:rsidRPr="00CC7EB1" w:rsidRDefault="00CB6801" w:rsidP="00CB6801">
      <w:pPr>
        <w:pStyle w:val="a5"/>
        <w:numPr>
          <w:ilvl w:val="0"/>
          <w:numId w:val="4"/>
        </w:numPr>
        <w:shd w:val="clear" w:color="auto" w:fill="auto"/>
        <w:tabs>
          <w:tab w:val="left" w:pos="1143"/>
        </w:tabs>
        <w:spacing w:before="0" w:after="0" w:line="276" w:lineRule="auto"/>
        <w:ind w:right="20" w:firstLine="56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 xml:space="preserve">Для организационного и методического обеспечения проведения регионального этапа </w:t>
      </w:r>
      <w:proofErr w:type="gramStart"/>
      <w:r w:rsidRPr="00CC7EB1">
        <w:rPr>
          <w:color w:val="000000"/>
          <w:sz w:val="24"/>
          <w:szCs w:val="24"/>
        </w:rPr>
        <w:t>ответственн</w:t>
      </w:r>
      <w:r w:rsidR="00323749">
        <w:rPr>
          <w:color w:val="000000"/>
          <w:sz w:val="24"/>
          <w:szCs w:val="24"/>
        </w:rPr>
        <w:t>ая</w:t>
      </w:r>
      <w:proofErr w:type="gramEnd"/>
      <w:r w:rsidRPr="00CC7EB1">
        <w:rPr>
          <w:color w:val="000000"/>
          <w:sz w:val="24"/>
          <w:szCs w:val="24"/>
        </w:rPr>
        <w:t xml:space="preserve"> ПОО утверждает состав </w:t>
      </w:r>
      <w:r>
        <w:rPr>
          <w:color w:val="000000"/>
          <w:sz w:val="24"/>
          <w:szCs w:val="24"/>
        </w:rPr>
        <w:t>Оргкомитета</w:t>
      </w:r>
      <w:r w:rsidRPr="00CC7EB1">
        <w:rPr>
          <w:color w:val="000000"/>
          <w:sz w:val="24"/>
          <w:szCs w:val="24"/>
        </w:rPr>
        <w:t>.</w:t>
      </w:r>
    </w:p>
    <w:p w:rsidR="00CB6801" w:rsidRPr="007D1A79" w:rsidRDefault="00CB6801" w:rsidP="00CB6801">
      <w:pPr>
        <w:pStyle w:val="a5"/>
        <w:numPr>
          <w:ilvl w:val="0"/>
          <w:numId w:val="4"/>
        </w:numPr>
        <w:shd w:val="clear" w:color="auto" w:fill="auto"/>
        <w:tabs>
          <w:tab w:val="left" w:pos="1146"/>
        </w:tabs>
        <w:spacing w:before="0" w:after="0" w:line="276" w:lineRule="auto"/>
        <w:ind w:firstLine="560"/>
        <w:rPr>
          <w:sz w:val="24"/>
          <w:szCs w:val="24"/>
        </w:rPr>
      </w:pPr>
      <w:r>
        <w:rPr>
          <w:color w:val="000000"/>
          <w:sz w:val="24"/>
          <w:szCs w:val="24"/>
        </w:rPr>
        <w:t>Рабочая группа</w:t>
      </w:r>
      <w:r w:rsidRPr="00CC7EB1">
        <w:rPr>
          <w:color w:val="000000"/>
          <w:sz w:val="24"/>
          <w:szCs w:val="24"/>
        </w:rPr>
        <w:t xml:space="preserve"> несет ответственность </w:t>
      </w:r>
      <w:proofErr w:type="gramStart"/>
      <w:r w:rsidRPr="00CC7EB1">
        <w:rPr>
          <w:color w:val="000000"/>
          <w:sz w:val="24"/>
          <w:szCs w:val="24"/>
        </w:rPr>
        <w:t>за</w:t>
      </w:r>
      <w:proofErr w:type="gramEnd"/>
      <w:r w:rsidRPr="00CC7EB1">
        <w:rPr>
          <w:color w:val="000000"/>
          <w:sz w:val="24"/>
          <w:szCs w:val="24"/>
        </w:rPr>
        <w:t>:</w:t>
      </w:r>
    </w:p>
    <w:p w:rsidR="00CB6801" w:rsidRPr="00CC7EB1" w:rsidRDefault="00CB6801" w:rsidP="00CB6801">
      <w:pPr>
        <w:pStyle w:val="a5"/>
        <w:shd w:val="clear" w:color="auto" w:fill="auto"/>
        <w:tabs>
          <w:tab w:val="left" w:pos="1146"/>
        </w:tabs>
        <w:spacing w:before="0" w:after="0" w:line="276" w:lineRule="auto"/>
        <w:ind w:firstLine="55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C7EB1">
        <w:rPr>
          <w:color w:val="000000"/>
          <w:sz w:val="24"/>
          <w:szCs w:val="24"/>
        </w:rPr>
        <w:t>материально-техническое и финансовое обеспечение регионального этапа</w:t>
      </w:r>
      <w:r>
        <w:rPr>
          <w:color w:val="000000"/>
          <w:sz w:val="24"/>
          <w:szCs w:val="24"/>
        </w:rPr>
        <w:t>;</w:t>
      </w:r>
    </w:p>
    <w:p w:rsidR="00CB6801" w:rsidRPr="00673CC4" w:rsidRDefault="00CB6801" w:rsidP="00CB6801">
      <w:pPr>
        <w:pStyle w:val="a5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76" w:lineRule="auto"/>
        <w:ind w:right="20" w:firstLine="56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 xml:space="preserve">формирование состава жюри регионального этапа по специальности СПО и его работу. </w:t>
      </w:r>
    </w:p>
    <w:p w:rsidR="00CB6801" w:rsidRPr="007D1A79" w:rsidRDefault="00CB6801" w:rsidP="00CB6801">
      <w:pPr>
        <w:pStyle w:val="a5"/>
        <w:numPr>
          <w:ilvl w:val="1"/>
          <w:numId w:val="9"/>
        </w:numPr>
        <w:shd w:val="clear" w:color="auto" w:fill="auto"/>
        <w:tabs>
          <w:tab w:val="clear" w:pos="1270"/>
          <w:tab w:val="num" w:pos="0"/>
          <w:tab w:val="left" w:pos="865"/>
        </w:tabs>
        <w:spacing w:before="0" w:after="0" w:line="276" w:lineRule="auto"/>
        <w:ind w:left="0" w:right="20" w:firstLine="55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 xml:space="preserve">В состав жюри регионального этапа по каждой специальности СПО рекомендуется включать не менее </w:t>
      </w:r>
      <w:r w:rsidR="00323749">
        <w:rPr>
          <w:color w:val="000000"/>
          <w:sz w:val="24"/>
          <w:szCs w:val="24"/>
        </w:rPr>
        <w:t>3</w:t>
      </w:r>
      <w:r w:rsidRPr="00CC7EB1">
        <w:rPr>
          <w:color w:val="000000"/>
          <w:sz w:val="24"/>
          <w:szCs w:val="24"/>
        </w:rPr>
        <w:t xml:space="preserve"> членов из числа представителей нескольких ПОО, реализующих конкретную специальность, представителей образовательных организаций высшего образования и работодателей в соответствии с профильным направлением.</w:t>
      </w:r>
      <w:r>
        <w:rPr>
          <w:color w:val="000000"/>
          <w:sz w:val="24"/>
          <w:szCs w:val="24"/>
        </w:rPr>
        <w:t xml:space="preserve"> Из состава жюри выбирается председатель жюри регионального этапа по специальности СПО путем прямого голосования.</w:t>
      </w:r>
      <w:r w:rsidRPr="00CC7EB1">
        <w:rPr>
          <w:color w:val="000000"/>
          <w:sz w:val="24"/>
          <w:szCs w:val="24"/>
        </w:rPr>
        <w:t xml:space="preserve"> </w:t>
      </w:r>
    </w:p>
    <w:p w:rsidR="00CB6801" w:rsidRPr="00CB1207" w:rsidRDefault="00CB6801" w:rsidP="00CB6801">
      <w:pPr>
        <w:pStyle w:val="a5"/>
        <w:numPr>
          <w:ilvl w:val="1"/>
          <w:numId w:val="9"/>
        </w:numPr>
        <w:shd w:val="clear" w:color="auto" w:fill="auto"/>
        <w:tabs>
          <w:tab w:val="clear" w:pos="1270"/>
          <w:tab w:val="num" w:pos="0"/>
          <w:tab w:val="left" w:pos="865"/>
        </w:tabs>
        <w:spacing w:before="0" w:after="0" w:line="276" w:lineRule="auto"/>
        <w:ind w:left="0" w:right="20" w:firstLine="550"/>
        <w:rPr>
          <w:sz w:val="24"/>
          <w:szCs w:val="24"/>
        </w:rPr>
      </w:pPr>
      <w:r>
        <w:rPr>
          <w:color w:val="000000"/>
          <w:sz w:val="24"/>
          <w:szCs w:val="24"/>
        </w:rPr>
        <w:t>Ж</w:t>
      </w:r>
      <w:r w:rsidRPr="00CC7EB1">
        <w:rPr>
          <w:color w:val="000000"/>
          <w:sz w:val="24"/>
          <w:szCs w:val="24"/>
        </w:rPr>
        <w:t xml:space="preserve">юри </w:t>
      </w:r>
      <w:r>
        <w:rPr>
          <w:color w:val="000000"/>
          <w:sz w:val="24"/>
          <w:szCs w:val="24"/>
        </w:rPr>
        <w:t>несет ответственность:</w:t>
      </w:r>
    </w:p>
    <w:p w:rsidR="00CB6801" w:rsidRPr="00CC7EB1" w:rsidRDefault="00CB6801" w:rsidP="00CB6801">
      <w:pPr>
        <w:pStyle w:val="a5"/>
        <w:shd w:val="clear" w:color="auto" w:fill="auto"/>
        <w:tabs>
          <w:tab w:val="left" w:pos="865"/>
        </w:tabs>
        <w:spacing w:before="0" w:after="0" w:line="276" w:lineRule="auto"/>
        <w:ind w:right="20" w:firstLine="550"/>
        <w:rPr>
          <w:sz w:val="24"/>
          <w:szCs w:val="24"/>
        </w:rPr>
      </w:pPr>
      <w:r>
        <w:rPr>
          <w:color w:val="000000"/>
          <w:sz w:val="24"/>
          <w:szCs w:val="24"/>
        </w:rPr>
        <w:t>- за определение победителя и призеров регионального этапа на основе проведенной комплексной оценки;</w:t>
      </w:r>
    </w:p>
    <w:p w:rsidR="00CB6801" w:rsidRPr="00354043" w:rsidRDefault="00CB6801" w:rsidP="0030125D">
      <w:pPr>
        <w:pStyle w:val="a5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360" w:lineRule="auto"/>
        <w:ind w:right="20" w:firstLine="56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рассмотрение апелляционных заявлений участников о несогласии с оценкой результатов выполнения заданий (далее - апелляций), поданные не позднее 30 минут после объявления результатов</w:t>
      </w:r>
      <w:r>
        <w:rPr>
          <w:color w:val="000000"/>
          <w:sz w:val="24"/>
          <w:szCs w:val="24"/>
        </w:rPr>
        <w:t>.</w:t>
      </w:r>
    </w:p>
    <w:p w:rsidR="00CB6801" w:rsidRDefault="00CB6801" w:rsidP="0030125D">
      <w:pPr>
        <w:pStyle w:val="a5"/>
        <w:numPr>
          <w:ilvl w:val="1"/>
          <w:numId w:val="9"/>
        </w:numPr>
        <w:shd w:val="clear" w:color="auto" w:fill="auto"/>
        <w:tabs>
          <w:tab w:val="clear" w:pos="1270"/>
          <w:tab w:val="left" w:pos="0"/>
        </w:tabs>
        <w:spacing w:before="0" w:after="0" w:line="360" w:lineRule="auto"/>
        <w:ind w:left="0" w:right="20" w:firstLine="5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группа Учебно-методич</w:t>
      </w:r>
      <w:r w:rsidR="00320ABC">
        <w:rPr>
          <w:color w:val="000000"/>
          <w:sz w:val="24"/>
          <w:szCs w:val="24"/>
        </w:rPr>
        <w:t>еского объединения СПО Р</w:t>
      </w:r>
      <w:proofErr w:type="gramStart"/>
      <w:r w:rsidR="00320ABC">
        <w:rPr>
          <w:color w:val="000000"/>
          <w:sz w:val="24"/>
          <w:szCs w:val="24"/>
        </w:rPr>
        <w:t>С(</w:t>
      </w:r>
      <w:proofErr w:type="gramEnd"/>
      <w:r w:rsidR="00320ABC">
        <w:rPr>
          <w:color w:val="000000"/>
          <w:sz w:val="24"/>
          <w:szCs w:val="24"/>
        </w:rPr>
        <w:t xml:space="preserve">Я) по </w:t>
      </w:r>
      <w:r>
        <w:rPr>
          <w:color w:val="000000"/>
          <w:sz w:val="24"/>
          <w:szCs w:val="24"/>
        </w:rPr>
        <w:t xml:space="preserve">УГС </w:t>
      </w:r>
      <w:r w:rsidR="00320ABC" w:rsidRPr="00320ABC">
        <w:rPr>
          <w:b/>
          <w:color w:val="000000"/>
          <w:sz w:val="24"/>
          <w:szCs w:val="24"/>
        </w:rPr>
        <w:t>43.</w:t>
      </w:r>
      <w:r w:rsidR="00320ABC">
        <w:rPr>
          <w:b/>
          <w:color w:val="000000"/>
          <w:sz w:val="24"/>
          <w:szCs w:val="24"/>
        </w:rPr>
        <w:t>00.00</w:t>
      </w:r>
      <w:r>
        <w:rPr>
          <w:color w:val="000000"/>
          <w:sz w:val="24"/>
          <w:szCs w:val="24"/>
        </w:rPr>
        <w:t xml:space="preserve"> </w:t>
      </w:r>
      <w:r w:rsidR="00320ABC">
        <w:rPr>
          <w:color w:val="000000"/>
          <w:sz w:val="24"/>
          <w:szCs w:val="24"/>
        </w:rPr>
        <w:t xml:space="preserve">«Сервис и туризм» </w:t>
      </w:r>
      <w:r>
        <w:rPr>
          <w:color w:val="000000"/>
          <w:sz w:val="24"/>
          <w:szCs w:val="24"/>
        </w:rPr>
        <w:t>несет ответственность:</w:t>
      </w:r>
    </w:p>
    <w:p w:rsidR="00CB6801" w:rsidRDefault="00CB6801" w:rsidP="0030125D">
      <w:pPr>
        <w:pStyle w:val="a5"/>
        <w:shd w:val="clear" w:color="auto" w:fill="auto"/>
        <w:tabs>
          <w:tab w:val="left" w:pos="774"/>
        </w:tabs>
        <w:spacing w:before="0" w:after="0" w:line="360" w:lineRule="auto"/>
        <w:ind w:left="550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 разработку задания в рамках фонда оценочных средств (ФОС) по профильному направлению УГС СПО;</w:t>
      </w:r>
    </w:p>
    <w:p w:rsidR="00CB6801" w:rsidRPr="00CC7EB1" w:rsidRDefault="00CB6801" w:rsidP="0030125D">
      <w:pPr>
        <w:pStyle w:val="a5"/>
        <w:shd w:val="clear" w:color="auto" w:fill="auto"/>
        <w:tabs>
          <w:tab w:val="left" w:pos="774"/>
        </w:tabs>
        <w:spacing w:before="0" w:after="0" w:line="360" w:lineRule="auto"/>
        <w:ind w:left="550" w:right="20"/>
        <w:rPr>
          <w:sz w:val="24"/>
          <w:szCs w:val="24"/>
        </w:rPr>
      </w:pPr>
      <w:r>
        <w:rPr>
          <w:color w:val="000000"/>
          <w:sz w:val="24"/>
          <w:szCs w:val="24"/>
        </w:rPr>
        <w:t>- за разработку методики и критериев оценивания результатов выполнения заданий.</w:t>
      </w:r>
    </w:p>
    <w:p w:rsidR="00CB6801" w:rsidRPr="00CC7EB1" w:rsidRDefault="00CB6801" w:rsidP="0030125D">
      <w:pPr>
        <w:pStyle w:val="a5"/>
        <w:shd w:val="clear" w:color="auto" w:fill="auto"/>
        <w:tabs>
          <w:tab w:val="left" w:pos="748"/>
        </w:tabs>
        <w:spacing w:before="0" w:after="0" w:line="360" w:lineRule="auto"/>
        <w:rPr>
          <w:sz w:val="24"/>
          <w:szCs w:val="24"/>
        </w:rPr>
      </w:pPr>
    </w:p>
    <w:p w:rsidR="00CB6801" w:rsidRPr="004023D4" w:rsidRDefault="00CB6801" w:rsidP="0030125D">
      <w:pPr>
        <w:pStyle w:val="31"/>
        <w:numPr>
          <w:ilvl w:val="0"/>
          <w:numId w:val="1"/>
        </w:numPr>
        <w:shd w:val="clear" w:color="auto" w:fill="auto"/>
        <w:tabs>
          <w:tab w:val="left" w:pos="1161"/>
        </w:tabs>
        <w:spacing w:line="360" w:lineRule="auto"/>
        <w:ind w:firstLine="560"/>
        <w:jc w:val="both"/>
        <w:rPr>
          <w:b w:val="0"/>
          <w:sz w:val="24"/>
          <w:szCs w:val="24"/>
        </w:rPr>
      </w:pPr>
      <w:r w:rsidRPr="004023D4">
        <w:rPr>
          <w:rStyle w:val="30"/>
          <w:color w:val="000000"/>
          <w:sz w:val="24"/>
          <w:szCs w:val="24"/>
        </w:rPr>
        <w:t>Проведение регионального этапа Всероссийской олимпиады</w:t>
      </w:r>
    </w:p>
    <w:p w:rsidR="00CB6801" w:rsidRPr="00CC7EB1" w:rsidRDefault="00CB6801" w:rsidP="0030125D">
      <w:pPr>
        <w:pStyle w:val="a5"/>
        <w:numPr>
          <w:ilvl w:val="0"/>
          <w:numId w:val="5"/>
        </w:numPr>
        <w:shd w:val="clear" w:color="auto" w:fill="auto"/>
        <w:tabs>
          <w:tab w:val="left" w:pos="1151"/>
        </w:tabs>
        <w:spacing w:before="0" w:after="0" w:line="360" w:lineRule="auto"/>
        <w:ind w:firstLine="560"/>
        <w:rPr>
          <w:sz w:val="24"/>
          <w:szCs w:val="24"/>
        </w:rPr>
      </w:pPr>
      <w:r>
        <w:rPr>
          <w:color w:val="000000"/>
          <w:sz w:val="24"/>
          <w:szCs w:val="24"/>
        </w:rPr>
        <w:t>Оргкомитет</w:t>
      </w:r>
      <w:r w:rsidRPr="00CC7EB1">
        <w:rPr>
          <w:color w:val="000000"/>
          <w:sz w:val="24"/>
          <w:szCs w:val="24"/>
        </w:rPr>
        <w:t xml:space="preserve"> утверждает Программу и Условия проведения регионального</w:t>
      </w:r>
      <w:r>
        <w:rPr>
          <w:color w:val="000000"/>
          <w:sz w:val="24"/>
          <w:szCs w:val="24"/>
        </w:rPr>
        <w:t xml:space="preserve"> </w:t>
      </w:r>
      <w:r w:rsidRPr="00CC7EB1">
        <w:rPr>
          <w:color w:val="000000"/>
          <w:sz w:val="24"/>
          <w:szCs w:val="24"/>
        </w:rPr>
        <w:t>этапа.</w:t>
      </w:r>
    </w:p>
    <w:p w:rsidR="00CB6801" w:rsidRPr="00CC7EB1" w:rsidRDefault="00CB6801" w:rsidP="0030125D">
      <w:pPr>
        <w:pStyle w:val="a5"/>
        <w:numPr>
          <w:ilvl w:val="0"/>
          <w:numId w:val="5"/>
        </w:numPr>
        <w:shd w:val="clear" w:color="auto" w:fill="auto"/>
        <w:tabs>
          <w:tab w:val="left" w:pos="1153"/>
        </w:tabs>
        <w:spacing w:before="0" w:after="0" w:line="360" w:lineRule="auto"/>
        <w:ind w:right="20" w:firstLine="56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 xml:space="preserve"> </w:t>
      </w:r>
      <w:r w:rsidRPr="00320ABC">
        <w:rPr>
          <w:color w:val="000000"/>
          <w:sz w:val="24"/>
          <w:szCs w:val="24"/>
        </w:rPr>
        <w:t xml:space="preserve">В срок до </w:t>
      </w:r>
      <w:r w:rsidR="00CF1219">
        <w:rPr>
          <w:color w:val="000000"/>
          <w:sz w:val="24"/>
          <w:szCs w:val="24"/>
        </w:rPr>
        <w:t>1 фев</w:t>
      </w:r>
      <w:r w:rsidR="00320ABC" w:rsidRPr="00320ABC">
        <w:rPr>
          <w:color w:val="000000"/>
          <w:sz w:val="24"/>
          <w:szCs w:val="24"/>
        </w:rPr>
        <w:t>раля 2020 г</w:t>
      </w:r>
      <w:proofErr w:type="gramStart"/>
      <w:r w:rsidR="00320ABC" w:rsidRPr="00320ABC">
        <w:rPr>
          <w:color w:val="000000"/>
          <w:sz w:val="24"/>
          <w:szCs w:val="24"/>
        </w:rPr>
        <w:t>.</w:t>
      </w:r>
      <w:r w:rsidRPr="00320AB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proofErr w:type="gramEnd"/>
      <w:r>
        <w:rPr>
          <w:color w:val="000000"/>
          <w:sz w:val="24"/>
          <w:szCs w:val="24"/>
        </w:rPr>
        <w:t>Оргкомитет</w:t>
      </w:r>
      <w:r w:rsidRPr="00CC7EB1">
        <w:rPr>
          <w:color w:val="000000"/>
          <w:sz w:val="24"/>
          <w:szCs w:val="24"/>
        </w:rPr>
        <w:t xml:space="preserve"> на сайте ПОО размещает </w:t>
      </w:r>
      <w:r w:rsidRPr="00CC7EB1">
        <w:rPr>
          <w:color w:val="000000"/>
          <w:sz w:val="24"/>
          <w:szCs w:val="24"/>
        </w:rPr>
        <w:lastRenderedPageBreak/>
        <w:t>следующие документы:</w:t>
      </w:r>
    </w:p>
    <w:p w:rsidR="00CB6801" w:rsidRPr="00CC7EB1" w:rsidRDefault="00CB6801" w:rsidP="0030125D">
      <w:pPr>
        <w:pStyle w:val="a5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360" w:lineRule="auto"/>
        <w:ind w:firstLine="56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порядок организации и проведения регионального этапа;</w:t>
      </w:r>
    </w:p>
    <w:p w:rsidR="00CB6801" w:rsidRPr="00CC7EB1" w:rsidRDefault="00CB6801" w:rsidP="0030125D">
      <w:pPr>
        <w:pStyle w:val="a5"/>
        <w:numPr>
          <w:ilvl w:val="0"/>
          <w:numId w:val="3"/>
        </w:numPr>
        <w:shd w:val="clear" w:color="auto" w:fill="auto"/>
        <w:tabs>
          <w:tab w:val="left" w:pos="798"/>
        </w:tabs>
        <w:spacing w:before="0" w:after="0" w:line="360" w:lineRule="auto"/>
        <w:ind w:right="20" w:firstLine="56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программу открытия и закрытия регионального этапа;</w:t>
      </w:r>
    </w:p>
    <w:p w:rsidR="00CB6801" w:rsidRPr="00CC7EB1" w:rsidRDefault="00CB6801" w:rsidP="0030125D">
      <w:pPr>
        <w:pStyle w:val="a5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360" w:lineRule="auto"/>
        <w:ind w:firstLine="56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программу соревнований;</w:t>
      </w:r>
    </w:p>
    <w:p w:rsidR="00CB6801" w:rsidRPr="004D7B36" w:rsidRDefault="00CB6801" w:rsidP="0030125D">
      <w:pPr>
        <w:pStyle w:val="a5"/>
        <w:numPr>
          <w:ilvl w:val="0"/>
          <w:numId w:val="3"/>
        </w:numPr>
        <w:shd w:val="clear" w:color="auto" w:fill="auto"/>
        <w:tabs>
          <w:tab w:val="left" w:pos="748"/>
        </w:tabs>
        <w:spacing w:before="0" w:after="0" w:line="360" w:lineRule="auto"/>
        <w:ind w:firstLine="56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программы мероприятий для сопровождающих.</w:t>
      </w:r>
    </w:p>
    <w:p w:rsidR="00CB6801" w:rsidRDefault="00CB6801" w:rsidP="00CB6801">
      <w:pPr>
        <w:pStyle w:val="a5"/>
        <w:shd w:val="clear" w:color="auto" w:fill="auto"/>
        <w:tabs>
          <w:tab w:val="left" w:pos="748"/>
        </w:tabs>
        <w:spacing w:before="0" w:after="0" w:line="276" w:lineRule="auto"/>
        <w:ind w:firstLine="5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4.3. Не менее чем за 2 недели до начала проведения регионального этапа олимпиады, т.е. </w:t>
      </w:r>
      <w:r w:rsidR="00FA40B5">
        <w:rPr>
          <w:color w:val="000000"/>
          <w:sz w:val="24"/>
          <w:szCs w:val="24"/>
        </w:rPr>
        <w:t xml:space="preserve">28 февраля 2020 г. </w:t>
      </w:r>
      <w:r>
        <w:rPr>
          <w:color w:val="000000"/>
          <w:sz w:val="24"/>
          <w:szCs w:val="24"/>
        </w:rPr>
        <w:t xml:space="preserve"> Оргкомитет размещает на своем официальном сайте примерные конкурсные задания. За один день перед началом олимпиады в задания вносятся 30-40% изменений.</w:t>
      </w:r>
    </w:p>
    <w:p w:rsidR="00CB6801" w:rsidRPr="00CC7EB1" w:rsidRDefault="00CB6801" w:rsidP="00CB6801">
      <w:pPr>
        <w:pStyle w:val="a5"/>
        <w:shd w:val="clear" w:color="auto" w:fill="auto"/>
        <w:tabs>
          <w:tab w:val="left" w:pos="748"/>
        </w:tabs>
        <w:spacing w:before="0" w:after="0" w:line="276" w:lineRule="auto"/>
        <w:ind w:firstLine="550"/>
        <w:rPr>
          <w:sz w:val="24"/>
          <w:szCs w:val="24"/>
        </w:rPr>
      </w:pPr>
      <w:r>
        <w:rPr>
          <w:color w:val="000000"/>
          <w:sz w:val="24"/>
          <w:szCs w:val="24"/>
        </w:rPr>
        <w:t>4.4. Продолжительность региональной олимпиады определяется Рабочей группой.</w:t>
      </w:r>
    </w:p>
    <w:p w:rsidR="00CB6801" w:rsidRPr="00CC7EB1" w:rsidRDefault="00CB6801" w:rsidP="00CB6801">
      <w:pPr>
        <w:pStyle w:val="a5"/>
        <w:numPr>
          <w:ilvl w:val="1"/>
          <w:numId w:val="10"/>
        </w:numPr>
        <w:shd w:val="clear" w:color="auto" w:fill="auto"/>
        <w:tabs>
          <w:tab w:val="clear" w:pos="1270"/>
          <w:tab w:val="num" w:pos="0"/>
          <w:tab w:val="left" w:pos="1153"/>
        </w:tabs>
        <w:spacing w:before="0" w:after="0" w:line="276" w:lineRule="auto"/>
        <w:ind w:left="0" w:right="20" w:firstLine="55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 xml:space="preserve">В день открытия регионального этапа по </w:t>
      </w:r>
      <w:r>
        <w:rPr>
          <w:color w:val="000000"/>
          <w:sz w:val="24"/>
          <w:szCs w:val="24"/>
        </w:rPr>
        <w:t>УГС</w:t>
      </w:r>
      <w:r w:rsidRPr="00CC7EB1">
        <w:rPr>
          <w:color w:val="000000"/>
          <w:sz w:val="24"/>
          <w:szCs w:val="24"/>
        </w:rPr>
        <w:t xml:space="preserve"> </w:t>
      </w:r>
      <w:r w:rsidR="00FA40B5">
        <w:rPr>
          <w:b/>
          <w:color w:val="000000"/>
          <w:sz w:val="24"/>
          <w:szCs w:val="24"/>
        </w:rPr>
        <w:t>43.00.00</w:t>
      </w:r>
      <w:r>
        <w:rPr>
          <w:color w:val="000000"/>
          <w:sz w:val="24"/>
          <w:szCs w:val="24"/>
        </w:rPr>
        <w:t xml:space="preserve"> </w:t>
      </w:r>
      <w:r w:rsidR="00FA40B5">
        <w:rPr>
          <w:rStyle w:val="30"/>
          <w:color w:val="000000"/>
          <w:sz w:val="24"/>
          <w:szCs w:val="24"/>
        </w:rPr>
        <w:t>Сервис и туризм</w:t>
      </w:r>
      <w:r>
        <w:rPr>
          <w:color w:val="000000"/>
          <w:sz w:val="24"/>
          <w:szCs w:val="24"/>
        </w:rPr>
        <w:t xml:space="preserve"> </w:t>
      </w:r>
      <w:r w:rsidRPr="00CC7EB1">
        <w:rPr>
          <w:color w:val="000000"/>
          <w:sz w:val="24"/>
          <w:szCs w:val="24"/>
        </w:rPr>
        <w:t>для участников проводится жеребьевка и инструктивные совещания, включающие:</w:t>
      </w:r>
    </w:p>
    <w:p w:rsidR="00CB6801" w:rsidRPr="00FB4B92" w:rsidRDefault="00CB6801" w:rsidP="00CB6801">
      <w:pPr>
        <w:pStyle w:val="a5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0" w:line="276" w:lineRule="auto"/>
        <w:ind w:right="60" w:firstLine="56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инструктаж по технике безопасности и охране труда</w:t>
      </w:r>
      <w:r>
        <w:rPr>
          <w:color w:val="000000"/>
          <w:sz w:val="24"/>
          <w:szCs w:val="24"/>
        </w:rPr>
        <w:t>;</w:t>
      </w:r>
      <w:r w:rsidRPr="00CC7EB1">
        <w:rPr>
          <w:color w:val="000000"/>
          <w:sz w:val="24"/>
          <w:szCs w:val="24"/>
        </w:rPr>
        <w:t xml:space="preserve"> </w:t>
      </w:r>
    </w:p>
    <w:p w:rsidR="00CB6801" w:rsidRPr="00CC7EB1" w:rsidRDefault="00CB6801" w:rsidP="00CB6801">
      <w:pPr>
        <w:pStyle w:val="a5"/>
        <w:numPr>
          <w:ilvl w:val="0"/>
          <w:numId w:val="3"/>
        </w:numPr>
        <w:shd w:val="clear" w:color="auto" w:fill="auto"/>
        <w:tabs>
          <w:tab w:val="left" w:pos="1230"/>
        </w:tabs>
        <w:spacing w:before="0" w:after="0" w:line="276" w:lineRule="auto"/>
        <w:ind w:right="60" w:firstLine="56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ознакомление с рабочими местами и техническим оснащением (оборудованием, инструментами и т.п.);</w:t>
      </w:r>
    </w:p>
    <w:p w:rsidR="00CB6801" w:rsidRPr="00CC7EB1" w:rsidRDefault="00CB6801" w:rsidP="00CB6801">
      <w:pPr>
        <w:pStyle w:val="a5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 w:line="276" w:lineRule="auto"/>
        <w:ind w:firstLine="56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ознакомление с Программой и Условиями проведения регионального этапа;</w:t>
      </w:r>
    </w:p>
    <w:p w:rsidR="00CB6801" w:rsidRPr="00CC7EB1" w:rsidRDefault="00CB6801" w:rsidP="00CB6801">
      <w:pPr>
        <w:pStyle w:val="a5"/>
        <w:numPr>
          <w:ilvl w:val="0"/>
          <w:numId w:val="3"/>
        </w:numPr>
        <w:shd w:val="clear" w:color="auto" w:fill="auto"/>
        <w:tabs>
          <w:tab w:val="left" w:pos="986"/>
        </w:tabs>
        <w:spacing w:before="0" w:after="0" w:line="276" w:lineRule="auto"/>
        <w:ind w:right="60" w:firstLine="56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ознакомления с системой оценивания, начисления штрафных баллов и условиями дисквалификации участников по решению жюри (при несоблюдении условий олимпиады, грубых нарушениях технологии выполнения работ, правил безопасности труда и т.п.).</w:t>
      </w:r>
    </w:p>
    <w:p w:rsidR="00CB6801" w:rsidRPr="00CC7EB1" w:rsidRDefault="00CB6801" w:rsidP="00CB6801">
      <w:pPr>
        <w:pStyle w:val="a5"/>
        <w:numPr>
          <w:ilvl w:val="1"/>
          <w:numId w:val="10"/>
        </w:numPr>
        <w:shd w:val="clear" w:color="auto" w:fill="auto"/>
        <w:tabs>
          <w:tab w:val="clear" w:pos="1270"/>
          <w:tab w:val="num" w:pos="0"/>
        </w:tabs>
        <w:spacing w:before="0" w:after="0" w:line="276" w:lineRule="auto"/>
        <w:ind w:left="0" w:right="60" w:firstLine="55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 xml:space="preserve">Региональный этап по </w:t>
      </w:r>
      <w:r>
        <w:rPr>
          <w:color w:val="000000"/>
          <w:sz w:val="24"/>
          <w:szCs w:val="24"/>
        </w:rPr>
        <w:t>УГС</w:t>
      </w:r>
      <w:r w:rsidRPr="00CC7EB1">
        <w:rPr>
          <w:color w:val="000000"/>
          <w:sz w:val="24"/>
          <w:szCs w:val="24"/>
        </w:rPr>
        <w:t xml:space="preserve"> </w:t>
      </w:r>
      <w:r w:rsidR="00CF1219">
        <w:rPr>
          <w:b/>
          <w:color w:val="000000"/>
          <w:sz w:val="24"/>
          <w:szCs w:val="24"/>
        </w:rPr>
        <w:t>43.00.00</w:t>
      </w:r>
      <w:r>
        <w:rPr>
          <w:color w:val="000000"/>
          <w:sz w:val="24"/>
          <w:szCs w:val="24"/>
        </w:rPr>
        <w:t xml:space="preserve"> </w:t>
      </w:r>
      <w:r w:rsidR="00CF1219">
        <w:rPr>
          <w:rStyle w:val="30"/>
          <w:color w:val="000000"/>
          <w:sz w:val="24"/>
          <w:szCs w:val="24"/>
        </w:rPr>
        <w:t>Сервис и туризм</w:t>
      </w:r>
      <w:r w:rsidRPr="00CC7EB1">
        <w:rPr>
          <w:color w:val="000000"/>
          <w:sz w:val="24"/>
          <w:szCs w:val="24"/>
        </w:rPr>
        <w:t xml:space="preserve"> включает в себя выполнение теоретического и профессионального конкурсных заданий. Содержание конкурсных заданий должно соответствовать требованиям федеральных государственных образовательных стандартов СПО с учетом основных положений профессиональных стандартов и требований работодателей.</w:t>
      </w:r>
      <w:r>
        <w:rPr>
          <w:color w:val="000000"/>
          <w:sz w:val="24"/>
          <w:szCs w:val="24"/>
        </w:rPr>
        <w:t xml:space="preserve"> Особое внимание уделить корректности </w:t>
      </w:r>
      <w:proofErr w:type="gramStart"/>
      <w:r>
        <w:rPr>
          <w:color w:val="000000"/>
          <w:sz w:val="24"/>
          <w:szCs w:val="24"/>
        </w:rPr>
        <w:t>формулировки критериев оценки выполнения заданий</w:t>
      </w:r>
      <w:proofErr w:type="gramEnd"/>
      <w:r>
        <w:rPr>
          <w:color w:val="000000"/>
          <w:sz w:val="24"/>
          <w:szCs w:val="24"/>
        </w:rPr>
        <w:t xml:space="preserve">. Материалы доступны по ссылке: </w:t>
      </w:r>
      <w:r>
        <w:rPr>
          <w:color w:val="000000"/>
          <w:sz w:val="24"/>
          <w:szCs w:val="24"/>
          <w:lang w:val="en-US"/>
        </w:rPr>
        <w:t>http</w:t>
      </w:r>
      <w:r w:rsidRPr="00457635">
        <w:rPr>
          <w:color w:val="000000"/>
          <w:sz w:val="24"/>
          <w:szCs w:val="24"/>
        </w:rPr>
        <w:t>://</w:t>
      </w:r>
      <w:r>
        <w:rPr>
          <w:color w:val="000000"/>
          <w:sz w:val="24"/>
          <w:szCs w:val="24"/>
          <w:lang w:val="en-US"/>
        </w:rPr>
        <w:t>www</w:t>
      </w:r>
      <w:r w:rsidRPr="00457635"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olimpiada</w:t>
      </w:r>
      <w:proofErr w:type="spellEnd"/>
      <w:r w:rsidRPr="00457635">
        <w:rPr>
          <w:color w:val="000000"/>
          <w:sz w:val="24"/>
          <w:szCs w:val="24"/>
        </w:rPr>
        <w:t>-</w:t>
      </w:r>
      <w:proofErr w:type="spellStart"/>
      <w:r>
        <w:rPr>
          <w:color w:val="000000"/>
          <w:sz w:val="24"/>
          <w:szCs w:val="24"/>
          <w:lang w:val="en-US"/>
        </w:rPr>
        <w:t>profmast</w:t>
      </w:r>
      <w:proofErr w:type="spellEnd"/>
      <w:r w:rsidRPr="0045763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 w:rsidRPr="00457635">
        <w:rPr>
          <w:color w:val="000000"/>
          <w:sz w:val="24"/>
          <w:szCs w:val="24"/>
        </w:rPr>
        <w:t>/</w:t>
      </w:r>
    </w:p>
    <w:p w:rsidR="00CB6801" w:rsidRPr="00CC7EB1" w:rsidRDefault="00CB6801" w:rsidP="00CB6801">
      <w:pPr>
        <w:pStyle w:val="a5"/>
        <w:numPr>
          <w:ilvl w:val="1"/>
          <w:numId w:val="10"/>
        </w:numPr>
        <w:shd w:val="clear" w:color="auto" w:fill="auto"/>
        <w:tabs>
          <w:tab w:val="clear" w:pos="1270"/>
          <w:tab w:val="num" w:pos="0"/>
          <w:tab w:val="left" w:pos="1168"/>
        </w:tabs>
        <w:spacing w:before="0" w:after="0" w:line="276" w:lineRule="auto"/>
        <w:ind w:left="0" w:right="60" w:firstLine="55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Выполнение работ всех видов заданий оценивается 100 баллами без учета поощрительных и штрафных санкций.</w:t>
      </w:r>
    </w:p>
    <w:p w:rsidR="00CB6801" w:rsidRPr="00CC7EB1" w:rsidRDefault="00CB6801" w:rsidP="00CB6801">
      <w:pPr>
        <w:pStyle w:val="a5"/>
        <w:numPr>
          <w:ilvl w:val="1"/>
          <w:numId w:val="10"/>
        </w:numPr>
        <w:shd w:val="clear" w:color="auto" w:fill="auto"/>
        <w:tabs>
          <w:tab w:val="clear" w:pos="1270"/>
          <w:tab w:val="num" w:pos="0"/>
        </w:tabs>
        <w:spacing w:before="0" w:after="0" w:line="276" w:lineRule="auto"/>
        <w:ind w:left="0" w:right="60" w:firstLine="55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Теоретическое задание представляется в виде тестовых заданий и включает в себя вопросы, охватывающие содержание общепрофессиональных дисциплин и профессиональных модулей по специальности</w:t>
      </w:r>
      <w:r>
        <w:rPr>
          <w:color w:val="000000"/>
          <w:sz w:val="24"/>
          <w:szCs w:val="24"/>
        </w:rPr>
        <w:t xml:space="preserve"> СПО</w:t>
      </w:r>
      <w:r w:rsidRPr="00CC7EB1">
        <w:rPr>
          <w:color w:val="000000"/>
          <w:sz w:val="24"/>
          <w:szCs w:val="24"/>
        </w:rPr>
        <w:t>. Теоретическое задание оценивается в 20 баллов.</w:t>
      </w:r>
    </w:p>
    <w:p w:rsidR="00CB6801" w:rsidRPr="00355D02" w:rsidRDefault="00CB6801" w:rsidP="00CB6801">
      <w:pPr>
        <w:pStyle w:val="a5"/>
        <w:numPr>
          <w:ilvl w:val="1"/>
          <w:numId w:val="10"/>
        </w:numPr>
        <w:shd w:val="clear" w:color="auto" w:fill="auto"/>
        <w:tabs>
          <w:tab w:val="clear" w:pos="1270"/>
          <w:tab w:val="num" w:pos="0"/>
          <w:tab w:val="left" w:pos="1158"/>
        </w:tabs>
        <w:spacing w:before="0" w:after="0" w:line="276" w:lineRule="auto"/>
        <w:ind w:left="0" w:right="60" w:firstLine="550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>Профессиональное задание представляется в виде содержания работы, которую необходимо выполнить участнику для демонстрации владения видами профессиональной деятельности. Профессиональное задание оценивается в 80 баллов.</w:t>
      </w:r>
    </w:p>
    <w:p w:rsidR="00CB6801" w:rsidRPr="00EB4C75" w:rsidRDefault="00CB6801" w:rsidP="00CB6801">
      <w:pPr>
        <w:pStyle w:val="a5"/>
        <w:numPr>
          <w:ilvl w:val="1"/>
          <w:numId w:val="10"/>
        </w:numPr>
        <w:shd w:val="clear" w:color="auto" w:fill="auto"/>
        <w:tabs>
          <w:tab w:val="clear" w:pos="1270"/>
          <w:tab w:val="num" w:pos="0"/>
          <w:tab w:val="left" w:pos="1158"/>
        </w:tabs>
        <w:spacing w:before="0" w:after="0" w:line="276" w:lineRule="auto"/>
        <w:ind w:left="0" w:right="60" w:firstLine="550"/>
        <w:rPr>
          <w:sz w:val="24"/>
          <w:szCs w:val="24"/>
        </w:rPr>
      </w:pPr>
      <w:r>
        <w:rPr>
          <w:color w:val="000000"/>
          <w:sz w:val="24"/>
          <w:szCs w:val="24"/>
        </w:rPr>
        <w:t>Оргкомитет обеспечивает информационное сопровождение проведения олимпиады (наличие отдельной интернет страницы, публикаций в региональной и местной прессе, сюжетов на телеканалах).</w:t>
      </w:r>
    </w:p>
    <w:p w:rsidR="00CB6801" w:rsidRPr="00F90E12" w:rsidRDefault="00CB6801" w:rsidP="00CB6801">
      <w:pPr>
        <w:pStyle w:val="a5"/>
        <w:numPr>
          <w:ilvl w:val="1"/>
          <w:numId w:val="10"/>
        </w:numPr>
        <w:shd w:val="clear" w:color="auto" w:fill="auto"/>
        <w:tabs>
          <w:tab w:val="clear" w:pos="1270"/>
          <w:tab w:val="num" w:pos="0"/>
          <w:tab w:val="left" w:pos="1158"/>
        </w:tabs>
        <w:spacing w:before="0" w:after="0" w:line="276" w:lineRule="auto"/>
        <w:ind w:left="0" w:right="60" w:firstLine="550"/>
        <w:rPr>
          <w:sz w:val="24"/>
          <w:szCs w:val="24"/>
        </w:rPr>
      </w:pPr>
      <w:r>
        <w:rPr>
          <w:color w:val="000000"/>
          <w:sz w:val="24"/>
          <w:szCs w:val="24"/>
        </w:rPr>
        <w:t>Оргкомитет организует фото- и видеосъемку. На основе отснятого материала готовит итоговый ролик продолжительностью не более 5 минут, в котором отражаются ключевые моменты и итоги олимпиады.</w:t>
      </w:r>
    </w:p>
    <w:p w:rsidR="00CB6801" w:rsidRPr="000D6E24" w:rsidRDefault="00CB6801" w:rsidP="00CB6801">
      <w:pPr>
        <w:pStyle w:val="a5"/>
        <w:numPr>
          <w:ilvl w:val="1"/>
          <w:numId w:val="10"/>
        </w:numPr>
        <w:shd w:val="clear" w:color="auto" w:fill="auto"/>
        <w:tabs>
          <w:tab w:val="clear" w:pos="1270"/>
          <w:tab w:val="num" w:pos="0"/>
          <w:tab w:val="left" w:pos="1158"/>
        </w:tabs>
        <w:spacing w:before="0" w:after="0" w:line="276" w:lineRule="auto"/>
        <w:ind w:left="0" w:right="60" w:firstLine="550"/>
        <w:rPr>
          <w:sz w:val="24"/>
          <w:szCs w:val="24"/>
        </w:rPr>
      </w:pPr>
      <w:r w:rsidRPr="00AE28D8">
        <w:rPr>
          <w:color w:val="000000"/>
          <w:sz w:val="24"/>
          <w:szCs w:val="24"/>
        </w:rPr>
        <w:lastRenderedPageBreak/>
        <w:t>Финансовое обеспечение мероприятий Программы проведения</w:t>
      </w:r>
      <w:r>
        <w:rPr>
          <w:color w:val="000000"/>
          <w:sz w:val="24"/>
          <w:szCs w:val="24"/>
        </w:rPr>
        <w:t xml:space="preserve"> регионального этапа осуществляется за счет:</w:t>
      </w:r>
    </w:p>
    <w:p w:rsidR="00CB6801" w:rsidRDefault="00CB6801" w:rsidP="00CB6801">
      <w:pPr>
        <w:pStyle w:val="a5"/>
        <w:shd w:val="clear" w:color="auto" w:fill="auto"/>
        <w:tabs>
          <w:tab w:val="left" w:pos="1158"/>
        </w:tabs>
        <w:spacing w:before="0" w:after="0" w:line="276" w:lineRule="auto"/>
        <w:ind w:right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собственных средств и организационных взносов образовательных организаций, студенты которых являются участниками регионального этапа;</w:t>
      </w:r>
    </w:p>
    <w:p w:rsidR="00CB6801" w:rsidRDefault="00CB6801" w:rsidP="00CB6801">
      <w:pPr>
        <w:pStyle w:val="a5"/>
        <w:shd w:val="clear" w:color="auto" w:fill="auto"/>
        <w:tabs>
          <w:tab w:val="left" w:pos="1158"/>
        </w:tabs>
        <w:spacing w:before="0" w:after="0" w:line="276" w:lineRule="auto"/>
        <w:ind w:right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спонсорской помощи, средств социальных партнеров;</w:t>
      </w:r>
    </w:p>
    <w:p w:rsidR="00CB6801" w:rsidRPr="00C27543" w:rsidRDefault="00CB6801" w:rsidP="00CB6801">
      <w:pPr>
        <w:pStyle w:val="a5"/>
        <w:shd w:val="clear" w:color="auto" w:fill="auto"/>
        <w:tabs>
          <w:tab w:val="left" w:pos="1158"/>
        </w:tabs>
        <w:spacing w:before="0" w:after="0" w:line="276" w:lineRule="auto"/>
        <w:ind w:right="6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иных финансовых источников. </w:t>
      </w:r>
    </w:p>
    <w:p w:rsidR="00AE28D8" w:rsidRPr="005C0C79" w:rsidRDefault="00AE28D8" w:rsidP="00AE28D8">
      <w:pPr>
        <w:pStyle w:val="a5"/>
        <w:numPr>
          <w:ilvl w:val="1"/>
          <w:numId w:val="10"/>
        </w:numPr>
        <w:shd w:val="clear" w:color="auto" w:fill="auto"/>
        <w:tabs>
          <w:tab w:val="clear" w:pos="1270"/>
          <w:tab w:val="num" w:pos="0"/>
          <w:tab w:val="left" w:pos="1158"/>
        </w:tabs>
        <w:spacing w:before="0" w:after="0" w:line="276" w:lineRule="auto"/>
        <w:ind w:left="0" w:right="60" w:firstLine="55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Организационный взнос </w:t>
      </w:r>
      <w:r w:rsidRPr="00AE28D8">
        <w:rPr>
          <w:color w:val="000000"/>
          <w:sz w:val="24"/>
          <w:szCs w:val="24"/>
        </w:rPr>
        <w:t xml:space="preserve">составляет </w:t>
      </w:r>
      <w:r w:rsidRPr="00AE28D8">
        <w:rPr>
          <w:b/>
          <w:color w:val="000000"/>
          <w:sz w:val="24"/>
          <w:szCs w:val="24"/>
        </w:rPr>
        <w:t xml:space="preserve">2000 </w:t>
      </w:r>
      <w:r w:rsidRPr="00AE28D8">
        <w:rPr>
          <w:b/>
          <w:color w:val="000000"/>
          <w:sz w:val="24"/>
          <w:szCs w:val="24"/>
        </w:rPr>
        <w:t>руб.</w:t>
      </w:r>
      <w:r>
        <w:rPr>
          <w:color w:val="000000"/>
          <w:sz w:val="24"/>
          <w:szCs w:val="24"/>
        </w:rPr>
        <w:t xml:space="preserve"> с каждого участника регионального этапа.</w:t>
      </w:r>
    </w:p>
    <w:p w:rsidR="00CB6801" w:rsidRDefault="00CB6801" w:rsidP="00CB6801">
      <w:pPr>
        <w:pStyle w:val="a5"/>
        <w:shd w:val="clear" w:color="auto" w:fill="auto"/>
        <w:tabs>
          <w:tab w:val="left" w:pos="1158"/>
        </w:tabs>
        <w:spacing w:before="0" w:after="0" w:line="276" w:lineRule="auto"/>
        <w:ind w:right="60"/>
        <w:rPr>
          <w:color w:val="000000"/>
          <w:sz w:val="24"/>
          <w:szCs w:val="24"/>
        </w:rPr>
      </w:pPr>
    </w:p>
    <w:p w:rsidR="00CB6801" w:rsidRPr="004023D4" w:rsidRDefault="00CB6801" w:rsidP="00CB6801">
      <w:pPr>
        <w:pStyle w:val="21"/>
        <w:numPr>
          <w:ilvl w:val="0"/>
          <w:numId w:val="1"/>
        </w:numPr>
        <w:shd w:val="clear" w:color="auto" w:fill="auto"/>
        <w:tabs>
          <w:tab w:val="left" w:pos="1166"/>
        </w:tabs>
        <w:spacing w:before="0" w:after="0" w:line="276" w:lineRule="auto"/>
        <w:ind w:firstLine="560"/>
        <w:rPr>
          <w:b w:val="0"/>
          <w:sz w:val="24"/>
          <w:szCs w:val="24"/>
        </w:rPr>
      </w:pPr>
      <w:bookmarkStart w:id="1" w:name="bookmark2"/>
      <w:r w:rsidRPr="004023D4">
        <w:rPr>
          <w:rStyle w:val="20"/>
          <w:color w:val="000000"/>
          <w:sz w:val="24"/>
          <w:szCs w:val="24"/>
        </w:rPr>
        <w:t>Порядок определения победителей и призеров регионального этапа</w:t>
      </w:r>
      <w:bookmarkEnd w:id="1"/>
    </w:p>
    <w:p w:rsidR="00CB6801" w:rsidRPr="004023D4" w:rsidRDefault="00CB6801" w:rsidP="00CB6801">
      <w:pPr>
        <w:pStyle w:val="31"/>
        <w:shd w:val="clear" w:color="auto" w:fill="auto"/>
        <w:spacing w:after="137" w:line="276" w:lineRule="auto"/>
        <w:ind w:firstLine="560"/>
        <w:jc w:val="center"/>
        <w:rPr>
          <w:b w:val="0"/>
          <w:sz w:val="24"/>
          <w:szCs w:val="24"/>
        </w:rPr>
      </w:pPr>
      <w:r w:rsidRPr="004023D4">
        <w:rPr>
          <w:rStyle w:val="30"/>
          <w:color w:val="000000"/>
          <w:sz w:val="24"/>
          <w:szCs w:val="24"/>
        </w:rPr>
        <w:t>Всероссийской олимпиады</w:t>
      </w:r>
    </w:p>
    <w:p w:rsidR="00CB6801" w:rsidRPr="004023D4" w:rsidRDefault="00CB6801" w:rsidP="00CB6801">
      <w:pPr>
        <w:pStyle w:val="a5"/>
        <w:shd w:val="clear" w:color="auto" w:fill="auto"/>
        <w:tabs>
          <w:tab w:val="left" w:pos="1153"/>
        </w:tabs>
        <w:spacing w:before="0" w:after="0" w:line="276" w:lineRule="auto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5.1. </w:t>
      </w:r>
      <w:r w:rsidRPr="004023D4">
        <w:rPr>
          <w:color w:val="000000"/>
          <w:sz w:val="24"/>
          <w:szCs w:val="24"/>
        </w:rPr>
        <w:t xml:space="preserve">Победители и призеры регионального этапа по </w:t>
      </w:r>
      <w:r>
        <w:rPr>
          <w:color w:val="000000"/>
          <w:sz w:val="24"/>
          <w:szCs w:val="24"/>
        </w:rPr>
        <w:t xml:space="preserve">УГС </w:t>
      </w:r>
      <w:r w:rsidR="008C7E51">
        <w:rPr>
          <w:b/>
          <w:color w:val="000000"/>
          <w:sz w:val="24"/>
          <w:szCs w:val="24"/>
        </w:rPr>
        <w:t xml:space="preserve">43.00.00 </w:t>
      </w:r>
      <w:r>
        <w:rPr>
          <w:color w:val="000000"/>
          <w:sz w:val="24"/>
          <w:szCs w:val="24"/>
        </w:rPr>
        <w:t xml:space="preserve"> </w:t>
      </w:r>
      <w:r w:rsidR="008C7E51">
        <w:rPr>
          <w:rStyle w:val="30"/>
          <w:color w:val="000000"/>
          <w:sz w:val="24"/>
          <w:szCs w:val="24"/>
        </w:rPr>
        <w:t>Сервис и туризм</w:t>
      </w:r>
      <w:r w:rsidRPr="004023D4">
        <w:rPr>
          <w:color w:val="000000"/>
          <w:sz w:val="24"/>
          <w:szCs w:val="24"/>
        </w:rPr>
        <w:t xml:space="preserve"> определяются по лучшим показателям (баллам) выполнения конкурсных заданий.</w:t>
      </w:r>
      <w:r>
        <w:rPr>
          <w:color w:val="000000"/>
          <w:sz w:val="24"/>
          <w:szCs w:val="24"/>
        </w:rPr>
        <w:t xml:space="preserve"> </w:t>
      </w:r>
    </w:p>
    <w:p w:rsidR="00CB6801" w:rsidRPr="004023D4" w:rsidRDefault="00CB6801" w:rsidP="00CB68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23D4">
        <w:rPr>
          <w:rFonts w:ascii="Times New Roman" w:hAnsi="Times New Roman"/>
          <w:sz w:val="24"/>
          <w:szCs w:val="24"/>
        </w:rPr>
        <w:t xml:space="preserve">При равенстве показателей, предпочтение отдается участнику, имеющему </w:t>
      </w:r>
      <w:r w:rsidRPr="004023D4">
        <w:rPr>
          <w:rFonts w:ascii="Times New Roman" w:hAnsi="Times New Roman"/>
          <w:color w:val="000000"/>
          <w:sz w:val="24"/>
          <w:szCs w:val="24"/>
        </w:rPr>
        <w:t>лучший результат за выполнение профессионального задания.</w:t>
      </w:r>
    </w:p>
    <w:p w:rsidR="00CB6801" w:rsidRPr="004023D4" w:rsidRDefault="00CB6801" w:rsidP="00CB6801">
      <w:pPr>
        <w:pStyle w:val="a5"/>
        <w:shd w:val="clear" w:color="auto" w:fill="auto"/>
        <w:tabs>
          <w:tab w:val="left" w:pos="1148"/>
        </w:tabs>
        <w:spacing w:before="0" w:after="0" w:line="276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5.2. </w:t>
      </w:r>
      <w:r w:rsidRPr="004023D4">
        <w:rPr>
          <w:color w:val="000000"/>
          <w:sz w:val="24"/>
          <w:szCs w:val="24"/>
        </w:rPr>
        <w:t xml:space="preserve">Победителю регионального этапа по </w:t>
      </w:r>
      <w:r>
        <w:rPr>
          <w:color w:val="000000"/>
          <w:sz w:val="24"/>
          <w:szCs w:val="24"/>
        </w:rPr>
        <w:t xml:space="preserve">УГС </w:t>
      </w:r>
      <w:r w:rsidR="008C7E51">
        <w:rPr>
          <w:b/>
          <w:color w:val="000000"/>
          <w:sz w:val="24"/>
          <w:szCs w:val="24"/>
        </w:rPr>
        <w:t>43.00.00</w:t>
      </w:r>
      <w:r>
        <w:rPr>
          <w:color w:val="000000"/>
          <w:sz w:val="24"/>
          <w:szCs w:val="24"/>
        </w:rPr>
        <w:t xml:space="preserve"> </w:t>
      </w:r>
      <w:r w:rsidR="008C7E51">
        <w:rPr>
          <w:rStyle w:val="30"/>
          <w:color w:val="000000"/>
          <w:sz w:val="24"/>
          <w:szCs w:val="24"/>
        </w:rPr>
        <w:t xml:space="preserve">Сервис и туризм </w:t>
      </w:r>
      <w:r w:rsidRPr="004023D4">
        <w:rPr>
          <w:color w:val="000000"/>
          <w:sz w:val="24"/>
          <w:szCs w:val="24"/>
        </w:rPr>
        <w:t xml:space="preserve"> присуждается 1 место, призерам - 2 и 3 места.</w:t>
      </w:r>
    </w:p>
    <w:p w:rsidR="00CB6801" w:rsidRPr="004023D4" w:rsidRDefault="00CB6801" w:rsidP="00CB6801">
      <w:pPr>
        <w:pStyle w:val="a5"/>
        <w:numPr>
          <w:ilvl w:val="1"/>
          <w:numId w:val="7"/>
        </w:numPr>
        <w:shd w:val="clear" w:color="auto" w:fill="auto"/>
        <w:tabs>
          <w:tab w:val="left" w:pos="1148"/>
        </w:tabs>
        <w:spacing w:before="0" w:after="0" w:line="276" w:lineRule="auto"/>
        <w:ind w:left="0" w:firstLine="567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 xml:space="preserve">Участникам регионального этапа по </w:t>
      </w:r>
      <w:r>
        <w:rPr>
          <w:color w:val="000000"/>
          <w:sz w:val="24"/>
          <w:szCs w:val="24"/>
        </w:rPr>
        <w:t xml:space="preserve">УГС </w:t>
      </w:r>
      <w:r w:rsidR="00BF7DDA">
        <w:rPr>
          <w:b/>
          <w:color w:val="000000"/>
          <w:sz w:val="24"/>
          <w:szCs w:val="24"/>
        </w:rPr>
        <w:t>43.00.00</w:t>
      </w:r>
      <w:r>
        <w:rPr>
          <w:color w:val="000000"/>
          <w:sz w:val="24"/>
          <w:szCs w:val="24"/>
        </w:rPr>
        <w:t xml:space="preserve"> </w:t>
      </w:r>
      <w:r w:rsidR="00BF7DDA">
        <w:rPr>
          <w:rStyle w:val="30"/>
          <w:color w:val="000000"/>
          <w:sz w:val="24"/>
          <w:szCs w:val="24"/>
        </w:rPr>
        <w:t>Сервис и туризм</w:t>
      </w:r>
      <w:r w:rsidRPr="00CC7EB1">
        <w:rPr>
          <w:color w:val="000000"/>
          <w:sz w:val="24"/>
          <w:szCs w:val="24"/>
        </w:rPr>
        <w:t>, показавшим высокие результаты выполнения отдельно</w:t>
      </w:r>
      <w:r>
        <w:rPr>
          <w:color w:val="000000"/>
          <w:sz w:val="24"/>
          <w:szCs w:val="24"/>
        </w:rPr>
        <w:t>го</w:t>
      </w:r>
      <w:r w:rsidRPr="00CC7EB1">
        <w:rPr>
          <w:color w:val="000000"/>
          <w:sz w:val="24"/>
          <w:szCs w:val="24"/>
        </w:rPr>
        <w:t xml:space="preserve"> задания, при условии выполнения всех требований конкурсных заданий, </w:t>
      </w:r>
      <w:r>
        <w:rPr>
          <w:color w:val="000000"/>
          <w:sz w:val="24"/>
          <w:szCs w:val="24"/>
        </w:rPr>
        <w:t>могут присужда</w:t>
      </w:r>
      <w:r w:rsidRPr="00CC7EB1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ь</w:t>
      </w:r>
      <w:r w:rsidRPr="00CC7EB1">
        <w:rPr>
          <w:color w:val="000000"/>
          <w:sz w:val="24"/>
          <w:szCs w:val="24"/>
        </w:rPr>
        <w:t>ся номинации.</w:t>
      </w:r>
    </w:p>
    <w:p w:rsidR="00CB6801" w:rsidRDefault="00CB6801" w:rsidP="00CB6801">
      <w:pPr>
        <w:pStyle w:val="a5"/>
        <w:shd w:val="clear" w:color="auto" w:fill="auto"/>
        <w:tabs>
          <w:tab w:val="left" w:pos="1148"/>
        </w:tabs>
        <w:spacing w:before="0" w:after="0" w:line="276" w:lineRule="auto"/>
        <w:ind w:left="567"/>
        <w:rPr>
          <w:color w:val="000000"/>
          <w:sz w:val="24"/>
          <w:szCs w:val="24"/>
        </w:rPr>
      </w:pPr>
    </w:p>
    <w:p w:rsidR="00CB6801" w:rsidRPr="004023D4" w:rsidRDefault="00CB6801" w:rsidP="00CB6801">
      <w:pPr>
        <w:pStyle w:val="a5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276" w:lineRule="auto"/>
        <w:ind w:firstLine="580"/>
        <w:rPr>
          <w:b/>
          <w:sz w:val="24"/>
          <w:szCs w:val="24"/>
        </w:rPr>
      </w:pPr>
      <w:r w:rsidRPr="004023D4">
        <w:rPr>
          <w:b/>
          <w:color w:val="000000"/>
          <w:sz w:val="24"/>
          <w:szCs w:val="24"/>
        </w:rPr>
        <w:t>Оформление итогов регионального этапа Всероссийской олимпиады</w:t>
      </w:r>
    </w:p>
    <w:p w:rsidR="00CB6801" w:rsidRPr="004023D4" w:rsidRDefault="00CB6801" w:rsidP="00CB6801">
      <w:pPr>
        <w:pStyle w:val="a5"/>
        <w:shd w:val="clear" w:color="auto" w:fill="auto"/>
        <w:tabs>
          <w:tab w:val="left" w:pos="1148"/>
        </w:tabs>
        <w:spacing w:before="0" w:after="0" w:line="276" w:lineRule="auto"/>
        <w:ind w:left="580"/>
        <w:rPr>
          <w:b/>
          <w:sz w:val="24"/>
          <w:szCs w:val="24"/>
        </w:rPr>
      </w:pPr>
    </w:p>
    <w:p w:rsidR="00CB6801" w:rsidRPr="00CC7EB1" w:rsidRDefault="00CB6801" w:rsidP="00CB6801">
      <w:pPr>
        <w:pStyle w:val="a5"/>
        <w:numPr>
          <w:ilvl w:val="1"/>
          <w:numId w:val="8"/>
        </w:numPr>
        <w:shd w:val="clear" w:color="auto" w:fill="auto"/>
        <w:tabs>
          <w:tab w:val="left" w:pos="1153"/>
        </w:tabs>
        <w:spacing w:before="0" w:after="0" w:line="276" w:lineRule="auto"/>
        <w:ind w:left="0" w:firstLine="567"/>
        <w:rPr>
          <w:sz w:val="24"/>
          <w:szCs w:val="24"/>
        </w:rPr>
      </w:pPr>
      <w:r w:rsidRPr="00CC7EB1">
        <w:rPr>
          <w:color w:val="000000"/>
          <w:sz w:val="24"/>
          <w:szCs w:val="24"/>
        </w:rPr>
        <w:t xml:space="preserve">Итоги регионального этапа по </w:t>
      </w:r>
      <w:r>
        <w:rPr>
          <w:color w:val="000000"/>
          <w:sz w:val="24"/>
          <w:szCs w:val="24"/>
        </w:rPr>
        <w:t>УГС</w:t>
      </w:r>
      <w:r w:rsidRPr="00CC7EB1">
        <w:rPr>
          <w:color w:val="000000"/>
          <w:sz w:val="24"/>
          <w:szCs w:val="24"/>
        </w:rPr>
        <w:t xml:space="preserve"> </w:t>
      </w:r>
      <w:r w:rsidR="00BF7DDA">
        <w:rPr>
          <w:b/>
          <w:color w:val="000000"/>
          <w:sz w:val="24"/>
          <w:szCs w:val="24"/>
        </w:rPr>
        <w:t xml:space="preserve">43.00.00 </w:t>
      </w:r>
      <w:r>
        <w:rPr>
          <w:color w:val="000000"/>
          <w:sz w:val="24"/>
          <w:szCs w:val="24"/>
        </w:rPr>
        <w:t xml:space="preserve"> </w:t>
      </w:r>
      <w:r w:rsidR="00BF7DDA">
        <w:rPr>
          <w:rStyle w:val="30"/>
          <w:color w:val="000000"/>
          <w:sz w:val="24"/>
          <w:szCs w:val="24"/>
        </w:rPr>
        <w:t>Сервис и туризм</w:t>
      </w:r>
      <w:r>
        <w:rPr>
          <w:color w:val="000000"/>
          <w:sz w:val="24"/>
          <w:szCs w:val="24"/>
        </w:rPr>
        <w:t xml:space="preserve"> </w:t>
      </w:r>
      <w:r w:rsidRPr="00CC7EB1">
        <w:rPr>
          <w:color w:val="000000"/>
          <w:sz w:val="24"/>
          <w:szCs w:val="24"/>
        </w:rPr>
        <w:t xml:space="preserve">оформляются протоколом </w:t>
      </w:r>
      <w:r>
        <w:rPr>
          <w:color w:val="000000"/>
          <w:sz w:val="24"/>
          <w:szCs w:val="24"/>
        </w:rPr>
        <w:t xml:space="preserve">жюри </w:t>
      </w:r>
      <w:r w:rsidRPr="00CC7EB1">
        <w:rPr>
          <w:color w:val="000000"/>
          <w:sz w:val="24"/>
          <w:szCs w:val="24"/>
        </w:rPr>
        <w:t xml:space="preserve">с указанием победителя и призера. К протоколу прилагаются ведомости оценок выполнения конкурсных заданий, </w:t>
      </w:r>
      <w:r>
        <w:rPr>
          <w:color w:val="000000"/>
          <w:sz w:val="24"/>
          <w:szCs w:val="24"/>
        </w:rPr>
        <w:t xml:space="preserve">которые заполняет каждый член жюри, </w:t>
      </w:r>
      <w:r w:rsidRPr="00CC7EB1">
        <w:rPr>
          <w:color w:val="000000"/>
          <w:sz w:val="24"/>
          <w:szCs w:val="24"/>
        </w:rPr>
        <w:t>а также сводная ведомость, содержащая итоговую оценку.</w:t>
      </w:r>
    </w:p>
    <w:p w:rsidR="00CB6801" w:rsidRPr="000510C5" w:rsidRDefault="00CB6801" w:rsidP="00CB6801">
      <w:pPr>
        <w:pStyle w:val="a5"/>
        <w:numPr>
          <w:ilvl w:val="1"/>
          <w:numId w:val="8"/>
        </w:numPr>
        <w:shd w:val="clear" w:color="auto" w:fill="auto"/>
        <w:tabs>
          <w:tab w:val="left" w:pos="1153"/>
        </w:tabs>
        <w:spacing w:before="0" w:after="0" w:line="276" w:lineRule="auto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Протокол, подписанный председателем и членами жюри, представляется в Оргкомитет для его утверждения.</w:t>
      </w:r>
    </w:p>
    <w:p w:rsidR="00CB6801" w:rsidRPr="00CC7EB1" w:rsidRDefault="00CB6801" w:rsidP="00CB6801">
      <w:pPr>
        <w:pStyle w:val="a5"/>
        <w:numPr>
          <w:ilvl w:val="1"/>
          <w:numId w:val="8"/>
        </w:numPr>
        <w:shd w:val="clear" w:color="auto" w:fill="auto"/>
        <w:tabs>
          <w:tab w:val="left" w:pos="1153"/>
        </w:tabs>
        <w:spacing w:before="0" w:after="0" w:line="276" w:lineRule="auto"/>
        <w:ind w:left="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Результаты проведения олимпиады оформляются актом.</w:t>
      </w:r>
    </w:p>
    <w:p w:rsidR="00CB6801" w:rsidRDefault="00CB6801" w:rsidP="00CB6801">
      <w:pPr>
        <w:numPr>
          <w:ilvl w:val="1"/>
          <w:numId w:val="8"/>
        </w:numPr>
        <w:spacing w:after="0"/>
        <w:ind w:left="0"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CC7EB1">
        <w:rPr>
          <w:rFonts w:ascii="Times New Roman" w:hAnsi="Times New Roman"/>
          <w:color w:val="000000"/>
          <w:sz w:val="24"/>
          <w:szCs w:val="24"/>
        </w:rPr>
        <w:t>Победители и призеры регионального этапа награждаются дипломами и грамотами Мин</w:t>
      </w:r>
      <w:r>
        <w:rPr>
          <w:rFonts w:ascii="Times New Roman" w:hAnsi="Times New Roman"/>
          <w:color w:val="000000"/>
          <w:sz w:val="24"/>
          <w:szCs w:val="24"/>
        </w:rPr>
        <w:t>истерства образования и науки</w:t>
      </w:r>
      <w:r w:rsidRPr="00CC7EB1">
        <w:rPr>
          <w:rFonts w:ascii="Times New Roman" w:hAnsi="Times New Roman"/>
          <w:color w:val="000000"/>
          <w:sz w:val="24"/>
          <w:szCs w:val="24"/>
        </w:rPr>
        <w:t xml:space="preserve"> Р</w:t>
      </w:r>
      <w:proofErr w:type="gramStart"/>
      <w:r w:rsidRPr="00CC7EB1">
        <w:rPr>
          <w:rFonts w:ascii="Times New Roman" w:hAnsi="Times New Roman"/>
          <w:color w:val="000000"/>
          <w:sz w:val="24"/>
          <w:szCs w:val="24"/>
        </w:rPr>
        <w:t>С(</w:t>
      </w:r>
      <w:proofErr w:type="gramEnd"/>
      <w:r w:rsidRPr="00CC7EB1">
        <w:rPr>
          <w:rFonts w:ascii="Times New Roman" w:hAnsi="Times New Roman"/>
          <w:color w:val="000000"/>
          <w:sz w:val="24"/>
          <w:szCs w:val="24"/>
        </w:rPr>
        <w:t>Я)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B6801" w:rsidRPr="00DE05B4" w:rsidRDefault="00CB6801" w:rsidP="00CB6801">
      <w:pPr>
        <w:numPr>
          <w:ilvl w:val="1"/>
          <w:numId w:val="8"/>
        </w:numPr>
        <w:ind w:left="0" w:firstLine="550"/>
        <w:jc w:val="both"/>
        <w:rPr>
          <w:rStyle w:val="30"/>
          <w:b w:val="0"/>
          <w:bCs w:val="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Победитель регионального этапа Олимпиады по представлению Оргкомитета направляется для участия в заключительном этапе Всероссийской олимпиады по УГС </w:t>
      </w:r>
      <w:r w:rsidR="001572D8">
        <w:rPr>
          <w:rFonts w:ascii="Times New Roman" w:hAnsi="Times New Roman"/>
          <w:b/>
          <w:color w:val="000000"/>
          <w:sz w:val="24"/>
          <w:szCs w:val="24"/>
        </w:rPr>
        <w:t>43.00.00</w:t>
      </w:r>
      <w:r w:rsidRPr="001504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2D8">
        <w:rPr>
          <w:rStyle w:val="30"/>
          <w:color w:val="000000"/>
          <w:sz w:val="24"/>
          <w:szCs w:val="24"/>
        </w:rPr>
        <w:t>Сервис и туризм</w:t>
      </w:r>
      <w:r w:rsidR="008836A0" w:rsidRPr="008836A0">
        <w:rPr>
          <w:rStyle w:val="30"/>
          <w:color w:val="000000"/>
          <w:sz w:val="24"/>
          <w:szCs w:val="24"/>
        </w:rPr>
        <w:t>.</w:t>
      </w:r>
    </w:p>
    <w:p w:rsidR="00CB6801" w:rsidRPr="009C3A1B" w:rsidRDefault="00CB6801" w:rsidP="009C3A1B">
      <w:pPr>
        <w:numPr>
          <w:ilvl w:val="1"/>
          <w:numId w:val="8"/>
        </w:numPr>
        <w:ind w:left="0" w:firstLine="5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30"/>
          <w:color w:val="000000"/>
          <w:sz w:val="24"/>
          <w:szCs w:val="24"/>
        </w:rPr>
        <w:t xml:space="preserve">Оригиналы протоколов олимпиады, акта о проведении регионального этапа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олимпиады по УГС </w:t>
      </w:r>
      <w:r w:rsidR="001572D8">
        <w:rPr>
          <w:rFonts w:ascii="Times New Roman" w:hAnsi="Times New Roman"/>
          <w:b/>
          <w:color w:val="000000"/>
          <w:sz w:val="24"/>
          <w:szCs w:val="24"/>
        </w:rPr>
        <w:t>43.00.00</w:t>
      </w:r>
      <w:r w:rsidRPr="001504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1502">
        <w:rPr>
          <w:rStyle w:val="30"/>
          <w:color w:val="000000"/>
          <w:sz w:val="24"/>
          <w:szCs w:val="24"/>
        </w:rPr>
        <w:t>Сервис и туризм</w:t>
      </w:r>
      <w:r w:rsidRPr="001504AD">
        <w:rPr>
          <w:rStyle w:val="30"/>
          <w:color w:val="000000"/>
          <w:sz w:val="24"/>
          <w:szCs w:val="24"/>
        </w:rPr>
        <w:t>,</w:t>
      </w:r>
      <w:r>
        <w:rPr>
          <w:rStyle w:val="30"/>
          <w:color w:val="000000"/>
          <w:sz w:val="24"/>
          <w:szCs w:val="24"/>
        </w:rPr>
        <w:t xml:space="preserve"> представления о направлении победителя на заключительный этап Всероссийской олимпиады составляются Оргкомитетом в двух экземплярах, один экземпляр остается в </w:t>
      </w:r>
      <w:r w:rsidR="00BF1502">
        <w:rPr>
          <w:rStyle w:val="30"/>
          <w:color w:val="000000"/>
          <w:sz w:val="24"/>
          <w:szCs w:val="24"/>
        </w:rPr>
        <w:t>Покровском колледже</w:t>
      </w:r>
      <w:r>
        <w:rPr>
          <w:rStyle w:val="30"/>
          <w:color w:val="000000"/>
          <w:sz w:val="24"/>
          <w:szCs w:val="24"/>
        </w:rPr>
        <w:t xml:space="preserve">, другой экземпляр и итоговый видеоролик направляются в Институт развития профессионального образования на э/адрес </w:t>
      </w:r>
      <w:hyperlink r:id="rId7" w:history="1">
        <w:r w:rsidRPr="00113EAA">
          <w:rPr>
            <w:rStyle w:val="a3"/>
            <w:rFonts w:ascii="Times New Roman" w:hAnsi="Times New Roman"/>
            <w:spacing w:val="8"/>
            <w:sz w:val="24"/>
            <w:szCs w:val="24"/>
            <w:shd w:val="clear" w:color="auto" w:fill="FFFFFF"/>
            <w:lang w:val="en-US"/>
          </w:rPr>
          <w:t>irposakha</w:t>
        </w:r>
        <w:r w:rsidRPr="00113EAA">
          <w:rPr>
            <w:rStyle w:val="a3"/>
            <w:rFonts w:ascii="Times New Roman" w:hAnsi="Times New Roman"/>
            <w:spacing w:val="8"/>
            <w:sz w:val="24"/>
            <w:szCs w:val="24"/>
            <w:shd w:val="clear" w:color="auto" w:fill="FFFFFF"/>
          </w:rPr>
          <w:t>@</w:t>
        </w:r>
        <w:r w:rsidRPr="00113EAA">
          <w:rPr>
            <w:rStyle w:val="a3"/>
            <w:rFonts w:ascii="Times New Roman" w:hAnsi="Times New Roman"/>
            <w:spacing w:val="8"/>
            <w:sz w:val="24"/>
            <w:szCs w:val="24"/>
            <w:shd w:val="clear" w:color="auto" w:fill="FFFFFF"/>
            <w:lang w:val="en-US"/>
          </w:rPr>
          <w:t>mail</w:t>
        </w:r>
        <w:r w:rsidRPr="00113EAA">
          <w:rPr>
            <w:rStyle w:val="a3"/>
            <w:rFonts w:ascii="Times New Roman" w:hAnsi="Times New Roman"/>
            <w:spacing w:val="8"/>
            <w:sz w:val="24"/>
            <w:szCs w:val="24"/>
            <w:shd w:val="clear" w:color="auto" w:fill="FFFFFF"/>
          </w:rPr>
          <w:t>.</w:t>
        </w:r>
        <w:r w:rsidRPr="00113EAA">
          <w:rPr>
            <w:rStyle w:val="a3"/>
            <w:rFonts w:ascii="Times New Roman" w:hAnsi="Times New Roman"/>
            <w:spacing w:val="8"/>
            <w:sz w:val="24"/>
            <w:szCs w:val="24"/>
            <w:shd w:val="clear" w:color="auto" w:fill="FFFFFF"/>
            <w:lang w:val="en-US"/>
          </w:rPr>
          <w:t>ru</w:t>
        </w:r>
      </w:hyperlink>
      <w:r w:rsidRPr="00086E9B">
        <w:rPr>
          <w:rStyle w:val="30"/>
          <w:color w:val="000000"/>
          <w:sz w:val="24"/>
          <w:szCs w:val="24"/>
        </w:rPr>
        <w:t xml:space="preserve"> </w:t>
      </w:r>
      <w:r>
        <w:rPr>
          <w:rStyle w:val="30"/>
          <w:color w:val="000000"/>
          <w:sz w:val="24"/>
          <w:szCs w:val="24"/>
        </w:rPr>
        <w:t>не позднее двух дней после завершения регионального этапа</w:t>
      </w:r>
      <w:proofErr w:type="gramEnd"/>
      <w:r>
        <w:rPr>
          <w:rStyle w:val="30"/>
          <w:color w:val="000000"/>
          <w:sz w:val="24"/>
          <w:szCs w:val="24"/>
        </w:rPr>
        <w:t xml:space="preserve"> по УГС </w:t>
      </w:r>
      <w:r w:rsidR="00746200">
        <w:rPr>
          <w:rFonts w:ascii="Times New Roman" w:hAnsi="Times New Roman"/>
          <w:b/>
          <w:color w:val="000000"/>
          <w:sz w:val="24"/>
          <w:szCs w:val="24"/>
        </w:rPr>
        <w:t xml:space="preserve">43.00.00 </w:t>
      </w:r>
      <w:r w:rsidR="009C3A1B">
        <w:rPr>
          <w:rStyle w:val="30"/>
          <w:color w:val="000000"/>
          <w:sz w:val="24"/>
          <w:szCs w:val="24"/>
        </w:rPr>
        <w:t>Сервис и туризм</w:t>
      </w:r>
      <w:bookmarkStart w:id="2" w:name="_GoBack"/>
      <w:bookmarkEnd w:id="2"/>
    </w:p>
    <w:p w:rsidR="00CB6801" w:rsidRPr="00F50D70" w:rsidRDefault="00CB6801" w:rsidP="00CB6801">
      <w:pPr>
        <w:spacing w:after="0"/>
        <w:jc w:val="center"/>
        <w:rPr>
          <w:rStyle w:val="30"/>
          <w:color w:val="000000"/>
          <w:sz w:val="28"/>
          <w:szCs w:val="28"/>
        </w:rPr>
      </w:pPr>
      <w:r w:rsidRPr="00F50D70">
        <w:rPr>
          <w:rFonts w:ascii="Times New Roman" w:hAnsi="Times New Roman"/>
          <w:b/>
          <w:sz w:val="28"/>
          <w:szCs w:val="28"/>
        </w:rPr>
        <w:lastRenderedPageBreak/>
        <w:t xml:space="preserve">Программа олимпиады </w:t>
      </w:r>
      <w:r w:rsidRPr="00F50D70">
        <w:rPr>
          <w:rStyle w:val="30"/>
          <w:color w:val="000000"/>
          <w:sz w:val="28"/>
          <w:szCs w:val="28"/>
        </w:rPr>
        <w:t xml:space="preserve">по профильному направлению </w:t>
      </w:r>
    </w:p>
    <w:p w:rsidR="00CB6801" w:rsidRPr="00AE2017" w:rsidRDefault="00CB6801" w:rsidP="00CB6801">
      <w:pPr>
        <w:spacing w:after="0"/>
        <w:jc w:val="center"/>
        <w:rPr>
          <w:rStyle w:val="30"/>
          <w:color w:val="000000"/>
          <w:sz w:val="28"/>
          <w:szCs w:val="28"/>
        </w:rPr>
      </w:pPr>
      <w:r w:rsidRPr="00AE2017">
        <w:rPr>
          <w:rStyle w:val="30"/>
          <w:color w:val="000000"/>
          <w:sz w:val="28"/>
          <w:szCs w:val="28"/>
        </w:rPr>
        <w:t>среднего профессионального образования</w:t>
      </w:r>
    </w:p>
    <w:p w:rsidR="00CB6801" w:rsidRPr="00F50D70" w:rsidRDefault="00CB6801" w:rsidP="00CB6801">
      <w:pPr>
        <w:spacing w:after="0"/>
        <w:jc w:val="center"/>
        <w:rPr>
          <w:rStyle w:val="30"/>
          <w:color w:val="000000"/>
          <w:sz w:val="28"/>
          <w:szCs w:val="28"/>
        </w:rPr>
      </w:pPr>
      <w:r>
        <w:rPr>
          <w:rStyle w:val="30"/>
          <w:color w:val="000000"/>
          <w:sz w:val="28"/>
          <w:szCs w:val="28"/>
        </w:rPr>
        <w:t xml:space="preserve">43.00.00 </w:t>
      </w:r>
      <w:r w:rsidRPr="00F50D70">
        <w:rPr>
          <w:rStyle w:val="30"/>
          <w:color w:val="000000"/>
          <w:sz w:val="28"/>
          <w:szCs w:val="28"/>
        </w:rPr>
        <w:t xml:space="preserve"> «</w:t>
      </w:r>
      <w:r>
        <w:rPr>
          <w:rStyle w:val="30"/>
          <w:color w:val="000000"/>
          <w:sz w:val="28"/>
          <w:szCs w:val="28"/>
        </w:rPr>
        <w:t>Сервис и туризм»</w:t>
      </w:r>
    </w:p>
    <w:p w:rsidR="00CB6801" w:rsidRDefault="00CB6801" w:rsidP="00CB68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марта  2020</w:t>
      </w:r>
    </w:p>
    <w:p w:rsidR="00CB6801" w:rsidRDefault="00CB6801" w:rsidP="00CB6801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7"/>
        <w:gridCol w:w="2969"/>
        <w:gridCol w:w="2425"/>
      </w:tblGrid>
      <w:tr w:rsidR="00CB6801" w:rsidTr="00CB6801">
        <w:tc>
          <w:tcPr>
            <w:tcW w:w="4177" w:type="dxa"/>
          </w:tcPr>
          <w:p w:rsidR="00CB6801" w:rsidRPr="00F50D70" w:rsidRDefault="00CB6801" w:rsidP="00604D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69" w:type="dxa"/>
          </w:tcPr>
          <w:p w:rsidR="00CB6801" w:rsidRPr="00F50D70" w:rsidRDefault="00CB6801" w:rsidP="00604D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25" w:type="dxa"/>
          </w:tcPr>
          <w:p w:rsidR="00CB6801" w:rsidRPr="00F50D70" w:rsidRDefault="00CB6801" w:rsidP="00604DC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B6801" w:rsidTr="00CB6801">
        <w:tc>
          <w:tcPr>
            <w:tcW w:w="4177" w:type="dxa"/>
          </w:tcPr>
          <w:p w:rsidR="00CB6801" w:rsidRPr="00F50D70" w:rsidRDefault="00CB6801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2969" w:type="dxa"/>
          </w:tcPr>
          <w:p w:rsidR="00CB6801" w:rsidRPr="00F50D70" w:rsidRDefault="00CB6801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09.00 – 09.30</w:t>
            </w:r>
          </w:p>
        </w:tc>
        <w:tc>
          <w:tcPr>
            <w:tcW w:w="2425" w:type="dxa"/>
          </w:tcPr>
          <w:p w:rsidR="00CB6801" w:rsidRPr="00F50D70" w:rsidRDefault="00CB6801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фойе</w:t>
            </w:r>
          </w:p>
        </w:tc>
      </w:tr>
      <w:tr w:rsidR="00CB6801" w:rsidTr="00CB6801">
        <w:tc>
          <w:tcPr>
            <w:tcW w:w="4177" w:type="dxa"/>
          </w:tcPr>
          <w:p w:rsidR="00CB6801" w:rsidRPr="00F50D70" w:rsidRDefault="00CB6801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Олимпиады</w:t>
            </w:r>
          </w:p>
        </w:tc>
        <w:tc>
          <w:tcPr>
            <w:tcW w:w="2969" w:type="dxa"/>
          </w:tcPr>
          <w:p w:rsidR="00CB6801" w:rsidRPr="00F50D70" w:rsidRDefault="00CB6801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09.30 – 10.00</w:t>
            </w:r>
          </w:p>
        </w:tc>
        <w:tc>
          <w:tcPr>
            <w:tcW w:w="2425" w:type="dxa"/>
          </w:tcPr>
          <w:p w:rsidR="00CB6801" w:rsidRPr="00F50D70" w:rsidRDefault="00CB6801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фойе</w:t>
            </w:r>
          </w:p>
        </w:tc>
      </w:tr>
      <w:tr w:rsidR="00CB6801" w:rsidTr="00CB6801">
        <w:tc>
          <w:tcPr>
            <w:tcW w:w="4177" w:type="dxa"/>
          </w:tcPr>
          <w:p w:rsidR="00CB6801" w:rsidRPr="00F50D70" w:rsidRDefault="00CB6801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Теоретический тур</w:t>
            </w:r>
          </w:p>
        </w:tc>
        <w:tc>
          <w:tcPr>
            <w:tcW w:w="2969" w:type="dxa"/>
          </w:tcPr>
          <w:p w:rsidR="00CB6801" w:rsidRPr="00F50D70" w:rsidRDefault="00CB6801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10.00 –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25" w:type="dxa"/>
          </w:tcPr>
          <w:p w:rsidR="00CB6801" w:rsidRPr="00F50D70" w:rsidRDefault="00E92AC4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Каб.4 </w:t>
            </w:r>
            <w:r w:rsidR="00CB6801" w:rsidRPr="00F50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B6801" w:rsidTr="00CB6801">
        <w:tc>
          <w:tcPr>
            <w:tcW w:w="4177" w:type="dxa"/>
          </w:tcPr>
          <w:p w:rsidR="00CB6801" w:rsidRPr="00F50D70" w:rsidRDefault="00CB6801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Практический тур</w:t>
            </w:r>
          </w:p>
        </w:tc>
        <w:tc>
          <w:tcPr>
            <w:tcW w:w="2969" w:type="dxa"/>
          </w:tcPr>
          <w:p w:rsidR="00CB6801" w:rsidRPr="00F50D70" w:rsidRDefault="00CB6801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13.00 -  16.00</w:t>
            </w:r>
          </w:p>
        </w:tc>
        <w:tc>
          <w:tcPr>
            <w:tcW w:w="2425" w:type="dxa"/>
          </w:tcPr>
          <w:p w:rsidR="00CB6801" w:rsidRPr="00F50D70" w:rsidRDefault="00E92AC4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4</w:t>
            </w:r>
          </w:p>
        </w:tc>
      </w:tr>
      <w:tr w:rsidR="00CB6801" w:rsidTr="00CB6801">
        <w:tc>
          <w:tcPr>
            <w:tcW w:w="4177" w:type="dxa"/>
          </w:tcPr>
          <w:p w:rsidR="00CB6801" w:rsidRPr="00F50D70" w:rsidRDefault="00CB6801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 xml:space="preserve">Работа жюри </w:t>
            </w:r>
          </w:p>
        </w:tc>
        <w:tc>
          <w:tcPr>
            <w:tcW w:w="2969" w:type="dxa"/>
          </w:tcPr>
          <w:p w:rsidR="00CB6801" w:rsidRPr="00F50D70" w:rsidRDefault="00CB6801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17.00</w:t>
            </w:r>
          </w:p>
        </w:tc>
        <w:tc>
          <w:tcPr>
            <w:tcW w:w="2425" w:type="dxa"/>
          </w:tcPr>
          <w:p w:rsidR="00CB6801" w:rsidRPr="00F50D70" w:rsidRDefault="00E92AC4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Каб.4 </w:t>
            </w: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B6801" w:rsidTr="00CB6801">
        <w:tc>
          <w:tcPr>
            <w:tcW w:w="4177" w:type="dxa"/>
          </w:tcPr>
          <w:p w:rsidR="00CB6801" w:rsidRPr="00F50D70" w:rsidRDefault="00CB6801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969" w:type="dxa"/>
          </w:tcPr>
          <w:p w:rsidR="00CB6801" w:rsidRPr="00F50D70" w:rsidRDefault="00CB6801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7.00</w:t>
            </w:r>
          </w:p>
        </w:tc>
        <w:tc>
          <w:tcPr>
            <w:tcW w:w="2425" w:type="dxa"/>
          </w:tcPr>
          <w:p w:rsidR="00CB6801" w:rsidRPr="00F50D70" w:rsidRDefault="00E92AC4" w:rsidP="00604DC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Каб.4 </w:t>
            </w:r>
            <w:r w:rsidRPr="00F50D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B6801" w:rsidRDefault="00CB6801" w:rsidP="00CB68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6801" w:rsidRDefault="00CB6801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CB6801" w:rsidRDefault="00CB6801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CB6801" w:rsidRDefault="00CB6801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CB6801" w:rsidRDefault="00CB6801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CB6801" w:rsidRDefault="00CB6801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CB6801" w:rsidRDefault="00CB6801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CB6801" w:rsidRDefault="00CB6801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CB6801" w:rsidRDefault="00CB6801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CB6801" w:rsidRDefault="00CB6801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156DC3" w:rsidRDefault="00156DC3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156DC3" w:rsidRDefault="00156DC3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156DC3" w:rsidRDefault="00156DC3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156DC3" w:rsidRDefault="00156DC3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156DC3" w:rsidRDefault="00156DC3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156DC3" w:rsidRDefault="00156DC3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156DC3" w:rsidRDefault="00156DC3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156DC3" w:rsidRDefault="00156DC3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156DC3" w:rsidRDefault="00156DC3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156DC3" w:rsidRDefault="00156DC3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156DC3" w:rsidRPr="00254A27" w:rsidRDefault="00156DC3" w:rsidP="00156DC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54A27">
        <w:rPr>
          <w:rFonts w:ascii="Times New Roman" w:hAnsi="Times New Roman"/>
          <w:i/>
          <w:sz w:val="24"/>
          <w:szCs w:val="24"/>
        </w:rPr>
        <w:lastRenderedPageBreak/>
        <w:t>Приложение №1.1 к приказу Мин</w:t>
      </w:r>
      <w:r>
        <w:rPr>
          <w:rFonts w:ascii="Times New Roman" w:hAnsi="Times New Roman"/>
          <w:i/>
          <w:sz w:val="24"/>
          <w:szCs w:val="24"/>
        </w:rPr>
        <w:t xml:space="preserve">истерства образования и науки </w:t>
      </w:r>
      <w:r w:rsidRPr="00254A27">
        <w:rPr>
          <w:rFonts w:ascii="Times New Roman" w:hAnsi="Times New Roman"/>
          <w:i/>
          <w:sz w:val="24"/>
          <w:szCs w:val="24"/>
        </w:rPr>
        <w:t xml:space="preserve"> Р</w:t>
      </w:r>
      <w:proofErr w:type="gramStart"/>
      <w:r w:rsidRPr="00254A27">
        <w:rPr>
          <w:rFonts w:ascii="Times New Roman" w:hAnsi="Times New Roman"/>
          <w:i/>
          <w:sz w:val="24"/>
          <w:szCs w:val="24"/>
        </w:rPr>
        <w:t>С(</w:t>
      </w:r>
      <w:proofErr w:type="gramEnd"/>
      <w:r w:rsidRPr="00254A27">
        <w:rPr>
          <w:rFonts w:ascii="Times New Roman" w:hAnsi="Times New Roman"/>
          <w:i/>
          <w:sz w:val="24"/>
          <w:szCs w:val="24"/>
        </w:rPr>
        <w:t>Я)</w:t>
      </w:r>
    </w:p>
    <w:p w:rsidR="00156DC3" w:rsidRPr="00254A27" w:rsidRDefault="00156DC3" w:rsidP="00156DC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54A27">
        <w:rPr>
          <w:rFonts w:ascii="Times New Roman" w:hAnsi="Times New Roman"/>
          <w:i/>
          <w:sz w:val="24"/>
          <w:szCs w:val="24"/>
        </w:rPr>
        <w:t xml:space="preserve">от </w:t>
      </w:r>
      <w:r>
        <w:rPr>
          <w:rFonts w:ascii="Times New Roman" w:hAnsi="Times New Roman"/>
          <w:i/>
          <w:sz w:val="24"/>
          <w:szCs w:val="24"/>
        </w:rPr>
        <w:t>13</w:t>
      </w:r>
      <w:r w:rsidRPr="00254A2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декабря</w:t>
      </w:r>
      <w:r w:rsidRPr="00254A27">
        <w:rPr>
          <w:rFonts w:ascii="Times New Roman" w:hAnsi="Times New Roman"/>
          <w:i/>
          <w:sz w:val="24"/>
          <w:szCs w:val="24"/>
        </w:rPr>
        <w:t xml:space="preserve"> 201</w:t>
      </w:r>
      <w:r>
        <w:rPr>
          <w:rFonts w:ascii="Times New Roman" w:hAnsi="Times New Roman"/>
          <w:i/>
          <w:sz w:val="24"/>
          <w:szCs w:val="24"/>
        </w:rPr>
        <w:t>9</w:t>
      </w:r>
      <w:r w:rsidRPr="00254A27">
        <w:rPr>
          <w:rFonts w:ascii="Times New Roman" w:hAnsi="Times New Roman"/>
          <w:i/>
          <w:sz w:val="24"/>
          <w:szCs w:val="24"/>
        </w:rPr>
        <w:t xml:space="preserve"> г. № 01-</w:t>
      </w:r>
      <w:r>
        <w:rPr>
          <w:rFonts w:ascii="Times New Roman" w:hAnsi="Times New Roman"/>
          <w:i/>
          <w:sz w:val="24"/>
          <w:szCs w:val="24"/>
        </w:rPr>
        <w:t>10</w:t>
      </w:r>
      <w:r w:rsidRPr="00254A27">
        <w:rPr>
          <w:rFonts w:ascii="Times New Roman" w:hAnsi="Times New Roman"/>
          <w:i/>
          <w:sz w:val="24"/>
          <w:szCs w:val="24"/>
        </w:rPr>
        <w:t>/</w:t>
      </w:r>
      <w:r>
        <w:rPr>
          <w:rFonts w:ascii="Times New Roman" w:hAnsi="Times New Roman"/>
          <w:i/>
          <w:sz w:val="24"/>
          <w:szCs w:val="24"/>
        </w:rPr>
        <w:t>1750</w:t>
      </w:r>
    </w:p>
    <w:p w:rsidR="00156DC3" w:rsidRPr="00254A27" w:rsidRDefault="00156DC3" w:rsidP="00156DC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156DC3" w:rsidRPr="00254A27" w:rsidRDefault="00156DC3" w:rsidP="00156DC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156DC3" w:rsidRPr="00254A27" w:rsidRDefault="00156DC3" w:rsidP="00156D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A27">
        <w:rPr>
          <w:rFonts w:ascii="Times New Roman" w:hAnsi="Times New Roman"/>
          <w:sz w:val="24"/>
          <w:szCs w:val="24"/>
        </w:rPr>
        <w:t>Форма заявки</w:t>
      </w:r>
    </w:p>
    <w:p w:rsidR="00156DC3" w:rsidRPr="00254A27" w:rsidRDefault="00156DC3" w:rsidP="00156DC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254A27">
        <w:rPr>
          <w:rFonts w:ascii="Times New Roman" w:hAnsi="Times New Roman"/>
          <w:i/>
          <w:sz w:val="24"/>
          <w:szCs w:val="24"/>
        </w:rPr>
        <w:t>(на фирменном бланке за подписью директора в формате .</w:t>
      </w:r>
      <w:proofErr w:type="spellStart"/>
      <w:r w:rsidRPr="00254A27">
        <w:rPr>
          <w:rFonts w:ascii="Times New Roman" w:hAnsi="Times New Roman"/>
          <w:i/>
          <w:sz w:val="24"/>
          <w:szCs w:val="24"/>
          <w:lang w:val="en-US"/>
        </w:rPr>
        <w:t>pdf</w:t>
      </w:r>
      <w:proofErr w:type="spellEnd"/>
      <w:r w:rsidRPr="00254A27">
        <w:rPr>
          <w:rFonts w:ascii="Times New Roman" w:hAnsi="Times New Roman"/>
          <w:i/>
          <w:sz w:val="24"/>
          <w:szCs w:val="24"/>
        </w:rPr>
        <w:t xml:space="preserve"> или .</w:t>
      </w:r>
      <w:r w:rsidRPr="00254A27">
        <w:rPr>
          <w:rFonts w:ascii="Times New Roman" w:hAnsi="Times New Roman"/>
          <w:i/>
          <w:sz w:val="24"/>
          <w:szCs w:val="24"/>
          <w:lang w:val="en-US"/>
        </w:rPr>
        <w:t>jpg</w:t>
      </w:r>
      <w:r w:rsidRPr="00254A27">
        <w:rPr>
          <w:rFonts w:ascii="Times New Roman" w:hAnsi="Times New Roman"/>
          <w:i/>
          <w:sz w:val="24"/>
          <w:szCs w:val="24"/>
        </w:rPr>
        <w:t xml:space="preserve"> </w:t>
      </w:r>
      <w:proofErr w:type="gramEnd"/>
    </w:p>
    <w:p w:rsidR="00156DC3" w:rsidRPr="00254A27" w:rsidRDefault="00156DC3" w:rsidP="00156DC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254A27">
        <w:rPr>
          <w:rFonts w:ascii="Times New Roman" w:hAnsi="Times New Roman"/>
          <w:i/>
          <w:sz w:val="24"/>
          <w:szCs w:val="24"/>
        </w:rPr>
        <w:t>вместе с редактируемой версией в формате .</w:t>
      </w:r>
      <w:r w:rsidRPr="00254A27">
        <w:rPr>
          <w:rFonts w:ascii="Times New Roman" w:hAnsi="Times New Roman"/>
          <w:i/>
          <w:sz w:val="24"/>
          <w:szCs w:val="24"/>
          <w:lang w:val="en-US"/>
        </w:rPr>
        <w:t>doc</w:t>
      </w:r>
      <w:r w:rsidRPr="00254A27">
        <w:rPr>
          <w:rFonts w:ascii="Times New Roman" w:hAnsi="Times New Roman"/>
          <w:i/>
          <w:sz w:val="24"/>
          <w:szCs w:val="24"/>
        </w:rPr>
        <w:t>)</w:t>
      </w:r>
    </w:p>
    <w:p w:rsidR="00156DC3" w:rsidRDefault="00156DC3" w:rsidP="00156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DC3" w:rsidRPr="00254A27" w:rsidRDefault="00156DC3" w:rsidP="00156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4A27">
        <w:rPr>
          <w:rFonts w:ascii="Times New Roman" w:hAnsi="Times New Roman"/>
          <w:b/>
          <w:sz w:val="24"/>
          <w:szCs w:val="24"/>
        </w:rPr>
        <w:t>Заявка</w:t>
      </w:r>
    </w:p>
    <w:p w:rsidR="00156DC3" w:rsidRPr="00254A27" w:rsidRDefault="00156DC3" w:rsidP="00156D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DC3" w:rsidRDefault="00156DC3" w:rsidP="00156D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A27">
        <w:rPr>
          <w:rFonts w:ascii="Times New Roman" w:hAnsi="Times New Roman"/>
          <w:sz w:val="24"/>
          <w:szCs w:val="24"/>
        </w:rPr>
        <w:t xml:space="preserve">на участие в региональном этапе </w:t>
      </w:r>
    </w:p>
    <w:p w:rsidR="00156DC3" w:rsidRPr="00254A27" w:rsidRDefault="00156DC3" w:rsidP="00156DC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4A27">
        <w:rPr>
          <w:rFonts w:ascii="Times New Roman" w:hAnsi="Times New Roman"/>
          <w:sz w:val="24"/>
          <w:szCs w:val="24"/>
        </w:rPr>
        <w:t>Всероссийской олимпиады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4A27">
        <w:rPr>
          <w:rFonts w:ascii="Times New Roman" w:hAnsi="Times New Roman"/>
          <w:sz w:val="24"/>
          <w:szCs w:val="24"/>
        </w:rPr>
        <w:t xml:space="preserve">профессионального мастерства </w:t>
      </w:r>
      <w:proofErr w:type="gramStart"/>
      <w:r w:rsidRPr="00254A2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54A2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ПОО</w:t>
      </w:r>
    </w:p>
    <w:p w:rsidR="00156DC3" w:rsidRPr="00254A27" w:rsidRDefault="00156DC3" w:rsidP="00156DC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УГС 43.00.00 «Сервис и туризм»</w:t>
      </w:r>
    </w:p>
    <w:p w:rsidR="00156DC3" w:rsidRPr="00254A27" w:rsidRDefault="00156DC3" w:rsidP="00156DC3">
      <w:pPr>
        <w:tabs>
          <w:tab w:val="left" w:pos="54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3"/>
      </w:tblGrid>
      <w:tr w:rsidR="00156DC3" w:rsidRPr="00254A27" w:rsidTr="007F1AFD">
        <w:tc>
          <w:tcPr>
            <w:tcW w:w="3888" w:type="dxa"/>
          </w:tcPr>
          <w:p w:rsidR="00156DC3" w:rsidRPr="00847208" w:rsidRDefault="00156DC3" w:rsidP="007F1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08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5683" w:type="dxa"/>
          </w:tcPr>
          <w:p w:rsidR="00156DC3" w:rsidRPr="00847208" w:rsidRDefault="00156DC3" w:rsidP="007F1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C3" w:rsidRPr="00254A27" w:rsidTr="007F1AFD">
        <w:tc>
          <w:tcPr>
            <w:tcW w:w="3888" w:type="dxa"/>
          </w:tcPr>
          <w:p w:rsidR="00156DC3" w:rsidRPr="00847208" w:rsidRDefault="00156DC3" w:rsidP="007F1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0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683" w:type="dxa"/>
          </w:tcPr>
          <w:p w:rsidR="00156DC3" w:rsidRPr="00847208" w:rsidRDefault="00156DC3" w:rsidP="007F1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C3" w:rsidRPr="00254A27" w:rsidTr="007F1AFD">
        <w:tc>
          <w:tcPr>
            <w:tcW w:w="3888" w:type="dxa"/>
          </w:tcPr>
          <w:p w:rsidR="00156DC3" w:rsidRPr="00847208" w:rsidRDefault="00156DC3" w:rsidP="007F1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08">
              <w:rPr>
                <w:rFonts w:ascii="Times New Roman" w:hAnsi="Times New Roman"/>
                <w:sz w:val="24"/>
                <w:szCs w:val="24"/>
              </w:rPr>
              <w:t>Специальность, курс обучения</w:t>
            </w:r>
          </w:p>
        </w:tc>
        <w:tc>
          <w:tcPr>
            <w:tcW w:w="5683" w:type="dxa"/>
          </w:tcPr>
          <w:p w:rsidR="00156DC3" w:rsidRPr="00847208" w:rsidRDefault="00156DC3" w:rsidP="007F1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C3" w:rsidRPr="00254A27" w:rsidTr="007F1AFD">
        <w:tc>
          <w:tcPr>
            <w:tcW w:w="3888" w:type="dxa"/>
          </w:tcPr>
          <w:p w:rsidR="00156DC3" w:rsidRPr="00847208" w:rsidRDefault="00156DC3" w:rsidP="007F1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08">
              <w:rPr>
                <w:rFonts w:ascii="Times New Roman" w:hAnsi="Times New Roman"/>
                <w:sz w:val="24"/>
                <w:szCs w:val="24"/>
              </w:rPr>
              <w:t>Полное наименование ПОО</w:t>
            </w:r>
          </w:p>
        </w:tc>
        <w:tc>
          <w:tcPr>
            <w:tcW w:w="5683" w:type="dxa"/>
          </w:tcPr>
          <w:p w:rsidR="00156DC3" w:rsidRPr="00847208" w:rsidRDefault="00156DC3" w:rsidP="007F1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C3" w:rsidRPr="00254A27" w:rsidTr="007F1AFD">
        <w:tc>
          <w:tcPr>
            <w:tcW w:w="3888" w:type="dxa"/>
          </w:tcPr>
          <w:p w:rsidR="00156DC3" w:rsidRPr="00847208" w:rsidRDefault="00156DC3" w:rsidP="007F1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08">
              <w:rPr>
                <w:rFonts w:ascii="Times New Roman" w:hAnsi="Times New Roman"/>
                <w:sz w:val="24"/>
                <w:szCs w:val="24"/>
              </w:rPr>
              <w:t>ФИО сопровождающего</w:t>
            </w:r>
          </w:p>
        </w:tc>
        <w:tc>
          <w:tcPr>
            <w:tcW w:w="5683" w:type="dxa"/>
          </w:tcPr>
          <w:p w:rsidR="00156DC3" w:rsidRPr="00847208" w:rsidRDefault="00156DC3" w:rsidP="007F1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C3" w:rsidRPr="00254A27" w:rsidTr="007F1AFD">
        <w:tc>
          <w:tcPr>
            <w:tcW w:w="3888" w:type="dxa"/>
          </w:tcPr>
          <w:p w:rsidR="00156DC3" w:rsidRPr="00847208" w:rsidRDefault="00156DC3" w:rsidP="007F1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08">
              <w:rPr>
                <w:rFonts w:ascii="Times New Roman" w:hAnsi="Times New Roman"/>
                <w:sz w:val="24"/>
                <w:szCs w:val="24"/>
              </w:rPr>
              <w:t>Должность сопровождающего</w:t>
            </w:r>
          </w:p>
        </w:tc>
        <w:tc>
          <w:tcPr>
            <w:tcW w:w="5683" w:type="dxa"/>
          </w:tcPr>
          <w:p w:rsidR="00156DC3" w:rsidRPr="00847208" w:rsidRDefault="00156DC3" w:rsidP="007F1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DC3" w:rsidRPr="00254A27" w:rsidTr="007F1AFD">
        <w:tc>
          <w:tcPr>
            <w:tcW w:w="3888" w:type="dxa"/>
          </w:tcPr>
          <w:p w:rsidR="00156DC3" w:rsidRPr="00847208" w:rsidRDefault="00156DC3" w:rsidP="007F1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208">
              <w:rPr>
                <w:rFonts w:ascii="Times New Roman" w:hAnsi="Times New Roman"/>
                <w:sz w:val="24"/>
                <w:szCs w:val="24"/>
              </w:rPr>
              <w:t>Контактные данные сопровождающего (</w:t>
            </w:r>
            <w:proofErr w:type="spellStart"/>
            <w:r w:rsidRPr="0084720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84720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47208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847208">
              <w:rPr>
                <w:rFonts w:ascii="Times New Roman" w:hAnsi="Times New Roman"/>
                <w:sz w:val="24"/>
                <w:szCs w:val="24"/>
              </w:rPr>
              <w:t>, тел.)</w:t>
            </w:r>
          </w:p>
        </w:tc>
        <w:tc>
          <w:tcPr>
            <w:tcW w:w="5683" w:type="dxa"/>
          </w:tcPr>
          <w:p w:rsidR="00156DC3" w:rsidRPr="00847208" w:rsidRDefault="00156DC3" w:rsidP="007F1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DC3" w:rsidRDefault="00156DC3" w:rsidP="00156DC3">
      <w:pPr>
        <w:jc w:val="center"/>
        <w:rPr>
          <w:rFonts w:ascii="Times New Roman" w:hAnsi="Times New Roman"/>
          <w:sz w:val="24"/>
          <w:szCs w:val="24"/>
        </w:rPr>
      </w:pPr>
    </w:p>
    <w:p w:rsidR="00156DC3" w:rsidRPr="00254A27" w:rsidRDefault="00156DC3" w:rsidP="00156DC3">
      <w:pPr>
        <w:rPr>
          <w:rFonts w:ascii="Times New Roman" w:hAnsi="Times New Roman"/>
          <w:sz w:val="24"/>
          <w:szCs w:val="24"/>
        </w:rPr>
      </w:pPr>
      <w:r w:rsidRPr="00254A27">
        <w:rPr>
          <w:rFonts w:ascii="Times New Roman" w:hAnsi="Times New Roman"/>
          <w:sz w:val="24"/>
          <w:szCs w:val="24"/>
        </w:rPr>
        <w:t>__________________                  __________________                   ____________________</w:t>
      </w:r>
      <w:r w:rsidRPr="00254A27">
        <w:rPr>
          <w:rFonts w:ascii="Times New Roman" w:hAnsi="Times New Roman"/>
          <w:i/>
          <w:sz w:val="24"/>
          <w:szCs w:val="24"/>
        </w:rPr>
        <w:t xml:space="preserve">  </w:t>
      </w:r>
      <w:r w:rsidRPr="00254A27">
        <w:rPr>
          <w:rFonts w:ascii="Times New Roman" w:hAnsi="Times New Roman"/>
          <w:i/>
          <w:sz w:val="16"/>
          <w:szCs w:val="16"/>
        </w:rPr>
        <w:t xml:space="preserve">должность руководителя ПОО                                                  подпись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</w:t>
      </w:r>
      <w:r w:rsidRPr="00254A27">
        <w:rPr>
          <w:rFonts w:ascii="Times New Roman" w:hAnsi="Times New Roman"/>
          <w:i/>
          <w:sz w:val="16"/>
          <w:szCs w:val="16"/>
        </w:rPr>
        <w:t xml:space="preserve">     инициалы, фамилия</w:t>
      </w:r>
    </w:p>
    <w:p w:rsidR="00156DC3" w:rsidRDefault="00156DC3" w:rsidP="00156DC3">
      <w:pPr>
        <w:rPr>
          <w:rFonts w:ascii="Times New Roman" w:hAnsi="Times New Roman"/>
          <w:sz w:val="24"/>
          <w:szCs w:val="24"/>
        </w:rPr>
      </w:pPr>
      <w:r w:rsidRPr="00254A27">
        <w:rPr>
          <w:rFonts w:ascii="Times New Roman" w:hAnsi="Times New Roman"/>
          <w:sz w:val="24"/>
          <w:szCs w:val="24"/>
        </w:rPr>
        <w:t>МП</w:t>
      </w:r>
    </w:p>
    <w:p w:rsidR="00156DC3" w:rsidRDefault="00156DC3" w:rsidP="00156DC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56DC3" w:rsidRDefault="00156DC3" w:rsidP="00156DC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56DC3" w:rsidRDefault="00156DC3" w:rsidP="00156DC3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6D25D1">
        <w:rPr>
          <w:rFonts w:ascii="Times New Roman" w:hAnsi="Times New Roman"/>
          <w:sz w:val="18"/>
          <w:szCs w:val="18"/>
        </w:rPr>
        <w:t>СОГЛАСИЕ НА ОБРАБОТКУ ПЕРСОНАЛЬНЫХ ДАННЫХ</w:t>
      </w:r>
    </w:p>
    <w:p w:rsidR="00156DC3" w:rsidRDefault="00156DC3" w:rsidP="00156DC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156DC3" w:rsidRDefault="00156DC3" w:rsidP="00156DC3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Я,_____________________________________________________________________________________________________,</w:t>
      </w:r>
    </w:p>
    <w:p w:rsidR="00156DC3" w:rsidRDefault="00156DC3" w:rsidP="00156DC3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полностью)</w:t>
      </w:r>
    </w:p>
    <w:p w:rsidR="00156DC3" w:rsidRDefault="00156DC3" w:rsidP="00156DC3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соответствии со ст. 9 Федерального закона от 27 июля 2006 года №152-ФЗ «О персональных данных», даю свое согласие ГАУ ДПО РС(Я) «Институт развития профессионального образования», расположенному по адресу: </w:t>
      </w:r>
      <w:proofErr w:type="spellStart"/>
      <w:r>
        <w:rPr>
          <w:rFonts w:ascii="Times New Roman" w:hAnsi="Times New Roman"/>
          <w:sz w:val="18"/>
          <w:szCs w:val="18"/>
        </w:rPr>
        <w:t>г</w:t>
      </w:r>
      <w:proofErr w:type="gramStart"/>
      <w:r>
        <w:rPr>
          <w:rFonts w:ascii="Times New Roman" w:hAnsi="Times New Roman"/>
          <w:sz w:val="18"/>
          <w:szCs w:val="18"/>
        </w:rPr>
        <w:t>.Я</w:t>
      </w:r>
      <w:proofErr w:type="gramEnd"/>
      <w:r>
        <w:rPr>
          <w:rFonts w:ascii="Times New Roman" w:hAnsi="Times New Roman"/>
          <w:sz w:val="18"/>
          <w:szCs w:val="18"/>
        </w:rPr>
        <w:t>кутск</w:t>
      </w:r>
      <w:proofErr w:type="spellEnd"/>
      <w:r>
        <w:rPr>
          <w:rFonts w:ascii="Times New Roman" w:hAnsi="Times New Roman"/>
          <w:sz w:val="18"/>
          <w:szCs w:val="18"/>
        </w:rPr>
        <w:t xml:space="preserve">, ул. </w:t>
      </w:r>
      <w:proofErr w:type="spellStart"/>
      <w:r>
        <w:rPr>
          <w:rFonts w:ascii="Times New Roman" w:hAnsi="Times New Roman"/>
          <w:sz w:val="18"/>
          <w:szCs w:val="18"/>
        </w:rPr>
        <w:t>Курашова</w:t>
      </w:r>
      <w:proofErr w:type="spellEnd"/>
      <w:r>
        <w:rPr>
          <w:rFonts w:ascii="Times New Roman" w:hAnsi="Times New Roman"/>
          <w:sz w:val="18"/>
          <w:szCs w:val="18"/>
        </w:rPr>
        <w:t xml:space="preserve">, 36, на автоматизированную, а также без использования средств автоматизации обработку моих персональных данных, а именно: на сбор, запись, систематизацию, накопление, хранение, уточнение (обновление, изменение), извлечение, использование, </w:t>
      </w:r>
      <w:proofErr w:type="gramStart"/>
      <w:r>
        <w:rPr>
          <w:rFonts w:ascii="Times New Roman" w:hAnsi="Times New Roman"/>
          <w:sz w:val="18"/>
          <w:szCs w:val="18"/>
        </w:rPr>
        <w:t>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документа; удостоверяющего личность или его заменяющего; номер телефона; номер и серия документа об образовании; воинское звание; семейное положение; пол; гражданство; состав семьи; информация об образовании; ИНН; страховое свидетельство; номер полиса ОМС;</w:t>
      </w:r>
      <w:proofErr w:type="gramEnd"/>
      <w:r>
        <w:rPr>
          <w:rFonts w:ascii="Times New Roman" w:hAnsi="Times New Roman"/>
          <w:sz w:val="18"/>
          <w:szCs w:val="18"/>
        </w:rPr>
        <w:t xml:space="preserve"> данные договора об обучении; оценки из документа об образовании; результаты испытаний, проводимые в целях осуществления образовательной деятельности без ограничения срока действия. Данное согласие может быть отозвано мною письменным заявлением в случае неправомерного использования предоставленных данных.</w:t>
      </w:r>
    </w:p>
    <w:p w:rsidR="00156DC3" w:rsidRDefault="00156DC3" w:rsidP="00156DC3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56DC3" w:rsidRDefault="00156DC3" w:rsidP="00156DC3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 </w:t>
      </w:r>
    </w:p>
    <w:p w:rsidR="00156DC3" w:rsidRPr="008101A7" w:rsidRDefault="00156DC3" w:rsidP="00156D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(личная подпись, расшифровка подписи, дата)</w:t>
      </w:r>
    </w:p>
    <w:p w:rsidR="00156DC3" w:rsidRPr="00CC7EB1" w:rsidRDefault="00156DC3" w:rsidP="00156DC3">
      <w:pPr>
        <w:pStyle w:val="41"/>
        <w:framePr w:wrap="none" w:vAnchor="page" w:hAnchor="page" w:x="1371" w:y="4691"/>
        <w:shd w:val="clear" w:color="auto" w:fill="auto"/>
        <w:spacing w:line="276" w:lineRule="auto"/>
        <w:rPr>
          <w:sz w:val="24"/>
          <w:szCs w:val="24"/>
        </w:rPr>
      </w:pPr>
      <w:r w:rsidRPr="00CC7EB1">
        <w:rPr>
          <w:rStyle w:val="40"/>
          <w:noProof w:val="0"/>
          <w:color w:val="000000"/>
          <w:sz w:val="24"/>
          <w:szCs w:val="24"/>
        </w:rPr>
        <w:t xml:space="preserve"> </w:t>
      </w:r>
    </w:p>
    <w:p w:rsidR="00156DC3" w:rsidRDefault="00156DC3" w:rsidP="00CB6801">
      <w:pPr>
        <w:tabs>
          <w:tab w:val="left" w:pos="7140"/>
        </w:tabs>
        <w:rPr>
          <w:rFonts w:ascii="Times New Roman" w:hAnsi="Times New Roman"/>
          <w:sz w:val="24"/>
          <w:szCs w:val="24"/>
        </w:rPr>
      </w:pPr>
    </w:p>
    <w:p w:rsidR="00E309CB" w:rsidRDefault="009C3A1B"/>
    <w:sectPr w:rsidR="00E3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4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</w:abstractNum>
  <w:abstractNum w:abstractNumId="5">
    <w:nsid w:val="3E4B761D"/>
    <w:multiLevelType w:val="multilevel"/>
    <w:tmpl w:val="325C62E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6">
    <w:nsid w:val="418F52D2"/>
    <w:multiLevelType w:val="multilevel"/>
    <w:tmpl w:val="F2761E94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200"/>
        </w:tabs>
        <w:ind w:left="6200" w:hanging="1800"/>
      </w:pPr>
      <w:rPr>
        <w:rFonts w:cs="Times New Roman" w:hint="default"/>
        <w:color w:val="000000"/>
      </w:rPr>
    </w:lvl>
  </w:abstractNum>
  <w:abstractNum w:abstractNumId="7">
    <w:nsid w:val="4A060681"/>
    <w:multiLevelType w:val="multilevel"/>
    <w:tmpl w:val="740A42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8">
    <w:nsid w:val="4E7D534F"/>
    <w:multiLevelType w:val="hybridMultilevel"/>
    <w:tmpl w:val="DFA68908"/>
    <w:lvl w:ilvl="0" w:tplc="9DFE8E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494E9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208BD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DD8EA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E2252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2046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92F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E824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4A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B225F9D"/>
    <w:multiLevelType w:val="multilevel"/>
    <w:tmpl w:val="8BA81D5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200"/>
        </w:tabs>
        <w:ind w:left="62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44"/>
    <w:rsid w:val="000F735A"/>
    <w:rsid w:val="00156DC3"/>
    <w:rsid w:val="001572D8"/>
    <w:rsid w:val="0030125D"/>
    <w:rsid w:val="00320ABC"/>
    <w:rsid w:val="00323749"/>
    <w:rsid w:val="003329DF"/>
    <w:rsid w:val="003341A9"/>
    <w:rsid w:val="00377B62"/>
    <w:rsid w:val="00746200"/>
    <w:rsid w:val="0088117F"/>
    <w:rsid w:val="008836A0"/>
    <w:rsid w:val="008C7E51"/>
    <w:rsid w:val="008F1EBF"/>
    <w:rsid w:val="009C3A1B"/>
    <w:rsid w:val="00AE28D8"/>
    <w:rsid w:val="00B32296"/>
    <w:rsid w:val="00B86141"/>
    <w:rsid w:val="00BF1502"/>
    <w:rsid w:val="00BF7DDA"/>
    <w:rsid w:val="00CB6801"/>
    <w:rsid w:val="00CF1219"/>
    <w:rsid w:val="00E92AC4"/>
    <w:rsid w:val="00FA40B5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6801"/>
    <w:rPr>
      <w:rFonts w:cs="Times New Roman"/>
      <w:color w:val="000080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CB6801"/>
    <w:rPr>
      <w:rFonts w:ascii="Times New Roman" w:hAnsi="Times New Roman"/>
      <w:b/>
      <w:bCs/>
      <w:spacing w:val="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CB6801"/>
    <w:rPr>
      <w:rFonts w:ascii="Times New Roman" w:hAnsi="Times New Roman"/>
      <w:b/>
      <w:bCs/>
      <w:spacing w:val="8"/>
      <w:shd w:val="clear" w:color="auto" w:fill="FFFFFF"/>
    </w:rPr>
  </w:style>
  <w:style w:type="character" w:customStyle="1" w:styleId="a4">
    <w:name w:val="Основной текст Знак"/>
    <w:basedOn w:val="a0"/>
    <w:link w:val="a5"/>
    <w:uiPriority w:val="99"/>
    <w:locked/>
    <w:rsid w:val="00CB6801"/>
    <w:rPr>
      <w:rFonts w:ascii="Times New Roman" w:hAnsi="Times New Roman"/>
      <w:spacing w:val="7"/>
      <w:shd w:val="clear" w:color="auto" w:fill="FFFFFF"/>
    </w:rPr>
  </w:style>
  <w:style w:type="paragraph" w:styleId="a5">
    <w:name w:val="Body Text"/>
    <w:basedOn w:val="a"/>
    <w:link w:val="a4"/>
    <w:uiPriority w:val="99"/>
    <w:rsid w:val="00CB6801"/>
    <w:pPr>
      <w:widowControl w:val="0"/>
      <w:shd w:val="clear" w:color="auto" w:fill="FFFFFF"/>
      <w:spacing w:before="240" w:after="240" w:line="317" w:lineRule="exact"/>
      <w:jc w:val="both"/>
    </w:pPr>
    <w:rPr>
      <w:rFonts w:ascii="Times New Roman" w:eastAsiaTheme="minorHAnsi" w:hAnsi="Times New Roman" w:cstheme="minorBidi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CB6801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1"/>
    <w:uiPriority w:val="99"/>
    <w:locked/>
    <w:rsid w:val="00CB6801"/>
    <w:rPr>
      <w:rFonts w:ascii="Times New Roman" w:hAnsi="Times New Roman"/>
      <w:b/>
      <w:bCs/>
      <w:spacing w:val="8"/>
      <w:shd w:val="clear" w:color="auto" w:fill="FFFFFF"/>
    </w:rPr>
  </w:style>
  <w:style w:type="character" w:customStyle="1" w:styleId="20">
    <w:name w:val="Заголовок №2"/>
    <w:basedOn w:val="2"/>
    <w:uiPriority w:val="99"/>
    <w:rsid w:val="00CB6801"/>
    <w:rPr>
      <w:rFonts w:ascii="Times New Roman" w:hAnsi="Times New Roman"/>
      <w:b/>
      <w:bCs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B680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8"/>
    </w:rPr>
  </w:style>
  <w:style w:type="paragraph" w:customStyle="1" w:styleId="21">
    <w:name w:val="Заголовок №21"/>
    <w:basedOn w:val="a"/>
    <w:link w:val="2"/>
    <w:uiPriority w:val="99"/>
    <w:rsid w:val="00CB6801"/>
    <w:pPr>
      <w:widowControl w:val="0"/>
      <w:shd w:val="clear" w:color="auto" w:fill="FFFFFF"/>
      <w:spacing w:before="240" w:after="360" w:line="240" w:lineRule="atLeast"/>
      <w:outlineLvl w:val="1"/>
    </w:pPr>
    <w:rPr>
      <w:rFonts w:ascii="Times New Roman" w:eastAsiaTheme="minorHAnsi" w:hAnsi="Times New Roman" w:cstheme="minorBidi"/>
      <w:b/>
      <w:bCs/>
      <w:spacing w:val="8"/>
    </w:rPr>
  </w:style>
  <w:style w:type="character" w:customStyle="1" w:styleId="4">
    <w:name w:val="Основной текст (4)_"/>
    <w:basedOn w:val="a0"/>
    <w:link w:val="41"/>
    <w:uiPriority w:val="99"/>
    <w:locked/>
    <w:rsid w:val="00156DC3"/>
    <w:rPr>
      <w:rFonts w:ascii="Times New Roman" w:hAnsi="Times New Roman" w:cs="Times New Roman"/>
      <w:noProof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156DC3"/>
    <w:rPr>
      <w:rFonts w:ascii="Times New Roman" w:hAnsi="Times New Roman" w:cs="Times New Roman"/>
      <w:noProof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56DC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6801"/>
    <w:rPr>
      <w:rFonts w:cs="Times New Roman"/>
      <w:color w:val="000080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CB6801"/>
    <w:rPr>
      <w:rFonts w:ascii="Times New Roman" w:hAnsi="Times New Roman"/>
      <w:b/>
      <w:bCs/>
      <w:spacing w:val="8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CB6801"/>
    <w:rPr>
      <w:rFonts w:ascii="Times New Roman" w:hAnsi="Times New Roman"/>
      <w:b/>
      <w:bCs/>
      <w:spacing w:val="8"/>
      <w:shd w:val="clear" w:color="auto" w:fill="FFFFFF"/>
    </w:rPr>
  </w:style>
  <w:style w:type="character" w:customStyle="1" w:styleId="a4">
    <w:name w:val="Основной текст Знак"/>
    <w:basedOn w:val="a0"/>
    <w:link w:val="a5"/>
    <w:uiPriority w:val="99"/>
    <w:locked/>
    <w:rsid w:val="00CB6801"/>
    <w:rPr>
      <w:rFonts w:ascii="Times New Roman" w:hAnsi="Times New Roman"/>
      <w:spacing w:val="7"/>
      <w:shd w:val="clear" w:color="auto" w:fill="FFFFFF"/>
    </w:rPr>
  </w:style>
  <w:style w:type="paragraph" w:styleId="a5">
    <w:name w:val="Body Text"/>
    <w:basedOn w:val="a"/>
    <w:link w:val="a4"/>
    <w:uiPriority w:val="99"/>
    <w:rsid w:val="00CB6801"/>
    <w:pPr>
      <w:widowControl w:val="0"/>
      <w:shd w:val="clear" w:color="auto" w:fill="FFFFFF"/>
      <w:spacing w:before="240" w:after="240" w:line="317" w:lineRule="exact"/>
      <w:jc w:val="both"/>
    </w:pPr>
    <w:rPr>
      <w:rFonts w:ascii="Times New Roman" w:eastAsiaTheme="minorHAnsi" w:hAnsi="Times New Roman" w:cstheme="minorBidi"/>
      <w:spacing w:val="7"/>
    </w:rPr>
  </w:style>
  <w:style w:type="character" w:customStyle="1" w:styleId="1">
    <w:name w:val="Основной текст Знак1"/>
    <w:basedOn w:val="a0"/>
    <w:uiPriority w:val="99"/>
    <w:semiHidden/>
    <w:rsid w:val="00CB6801"/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1"/>
    <w:uiPriority w:val="99"/>
    <w:locked/>
    <w:rsid w:val="00CB6801"/>
    <w:rPr>
      <w:rFonts w:ascii="Times New Roman" w:hAnsi="Times New Roman"/>
      <w:b/>
      <w:bCs/>
      <w:spacing w:val="8"/>
      <w:shd w:val="clear" w:color="auto" w:fill="FFFFFF"/>
    </w:rPr>
  </w:style>
  <w:style w:type="character" w:customStyle="1" w:styleId="20">
    <w:name w:val="Заголовок №2"/>
    <w:basedOn w:val="2"/>
    <w:uiPriority w:val="99"/>
    <w:rsid w:val="00CB6801"/>
    <w:rPr>
      <w:rFonts w:ascii="Times New Roman" w:hAnsi="Times New Roman"/>
      <w:b/>
      <w:bCs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CB6801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bCs/>
      <w:spacing w:val="8"/>
    </w:rPr>
  </w:style>
  <w:style w:type="paragraph" w:customStyle="1" w:styleId="21">
    <w:name w:val="Заголовок №21"/>
    <w:basedOn w:val="a"/>
    <w:link w:val="2"/>
    <w:uiPriority w:val="99"/>
    <w:rsid w:val="00CB6801"/>
    <w:pPr>
      <w:widowControl w:val="0"/>
      <w:shd w:val="clear" w:color="auto" w:fill="FFFFFF"/>
      <w:spacing w:before="240" w:after="360" w:line="240" w:lineRule="atLeast"/>
      <w:outlineLvl w:val="1"/>
    </w:pPr>
    <w:rPr>
      <w:rFonts w:ascii="Times New Roman" w:eastAsiaTheme="minorHAnsi" w:hAnsi="Times New Roman" w:cstheme="minorBidi"/>
      <w:b/>
      <w:bCs/>
      <w:spacing w:val="8"/>
    </w:rPr>
  </w:style>
  <w:style w:type="character" w:customStyle="1" w:styleId="4">
    <w:name w:val="Основной текст (4)_"/>
    <w:basedOn w:val="a0"/>
    <w:link w:val="41"/>
    <w:uiPriority w:val="99"/>
    <w:locked/>
    <w:rsid w:val="00156DC3"/>
    <w:rPr>
      <w:rFonts w:ascii="Times New Roman" w:hAnsi="Times New Roman" w:cs="Times New Roman"/>
      <w:noProof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156DC3"/>
    <w:rPr>
      <w:rFonts w:ascii="Times New Roman" w:hAnsi="Times New Roman" w:cs="Times New Roman"/>
      <w:noProof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56DC3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posakh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-pokr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2020-02-06T01:12:00Z</dcterms:created>
  <dcterms:modified xsi:type="dcterms:W3CDTF">2020-02-20T02:31:00Z</dcterms:modified>
</cp:coreProperties>
</file>