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C6" w:rsidRPr="001D04E3" w:rsidRDefault="007F60C6" w:rsidP="007F60C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b/>
          <w:color w:val="000000"/>
          <w:lang w:eastAsia="ru-RU"/>
        </w:rPr>
        <w:t>Список заданий</w:t>
      </w:r>
    </w:p>
    <w:p w:rsidR="007F60C6" w:rsidRPr="001D04E3" w:rsidRDefault="007F60C6" w:rsidP="007F60C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b/>
          <w:color w:val="000000"/>
          <w:lang w:eastAsia="ru-RU"/>
        </w:rPr>
        <w:t>для самостоятельной работы студента (СРС)</w:t>
      </w:r>
    </w:p>
    <w:p w:rsidR="007F60C6" w:rsidRPr="001D04E3" w:rsidRDefault="007F60C6" w:rsidP="007F60C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b/>
          <w:color w:val="000000"/>
          <w:lang w:eastAsia="ru-RU"/>
        </w:rPr>
        <w:t>по дисциплине «ОГСЭ.07 РИТОРИКА»</w:t>
      </w:r>
    </w:p>
    <w:p w:rsidR="007F60C6" w:rsidRPr="001D04E3" w:rsidRDefault="007F60C6" w:rsidP="001D0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60C6" w:rsidRPr="00DB126B" w:rsidRDefault="007F60C6" w:rsidP="00DB12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B126B">
        <w:rPr>
          <w:rFonts w:ascii="Times New Roman" w:eastAsia="Times New Roman" w:hAnsi="Times New Roman" w:cs="Times New Roman"/>
          <w:b/>
          <w:color w:val="000000"/>
          <w:lang w:eastAsia="ru-RU"/>
        </w:rPr>
        <w:t>Подготовить сообщение и презентацию на тему «Моя родная деревня (поселок, город)»</w:t>
      </w:r>
    </w:p>
    <w:p w:rsidR="007F60C6" w:rsidRPr="00DB126B" w:rsidRDefault="007F60C6" w:rsidP="007F60C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F2DF3" w:rsidRPr="00DB126B" w:rsidRDefault="00AF2DF3" w:rsidP="00DB12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B126B">
        <w:rPr>
          <w:rFonts w:ascii="Times New Roman" w:eastAsia="Times New Roman" w:hAnsi="Times New Roman" w:cs="Times New Roman"/>
          <w:b/>
          <w:color w:val="000000"/>
          <w:lang w:eastAsia="ru-RU"/>
        </w:rPr>
        <w:t>Подготовить реферат на одну из следующих тем (на выбор):</w:t>
      </w:r>
    </w:p>
    <w:p w:rsidR="00DB126B" w:rsidRPr="00DB126B" w:rsidRDefault="00DB126B" w:rsidP="00DB126B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126B" w:rsidRPr="00DB126B" w:rsidRDefault="00DB126B" w:rsidP="00DB126B">
      <w:pPr>
        <w:pStyle w:val="a3"/>
        <w:shd w:val="clear" w:color="auto" w:fill="FFFFFF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60C6" w:rsidRPr="007F60C6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 СМИ и их роль в жизни общества.</w:t>
      </w:r>
    </w:p>
    <w:p w:rsidR="007F60C6" w:rsidRPr="007F60C6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Образ и личность оратора.</w:t>
      </w:r>
    </w:p>
    <w:p w:rsidR="00AF2DF3" w:rsidRPr="001D04E3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 Обаяние оратора. Речевые нагрузки современного горожанина и проблема эффективности общения.</w:t>
      </w:r>
    </w:p>
    <w:p w:rsidR="007F60C6" w:rsidRPr="007F60C6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  Словесные штампы: экономия сил или речевой мусор.</w:t>
      </w:r>
    </w:p>
    <w:p w:rsidR="007F60C6" w:rsidRPr="007F60C6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 Различие русской и американской речевых культур.</w:t>
      </w:r>
    </w:p>
    <w:p w:rsidR="007F60C6" w:rsidRPr="007F60C6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Японская теория языкового существования.</w:t>
      </w:r>
    </w:p>
    <w:p w:rsidR="007F60C6" w:rsidRPr="007F60C6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  Парламентская культура современных ораторов.</w:t>
      </w:r>
    </w:p>
    <w:p w:rsidR="007F60C6" w:rsidRPr="007F60C6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Образ современного политического оратора.</w:t>
      </w:r>
    </w:p>
    <w:p w:rsidR="007F60C6" w:rsidRPr="007F60C6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 xml:space="preserve">9. 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Риторические рекомендации к ведению профессионального диалога.</w:t>
      </w:r>
    </w:p>
    <w:p w:rsidR="00AF2DF3" w:rsidRPr="001D04E3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="00831254" w:rsidRPr="001D04E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Речевая структура общества.</w:t>
      </w:r>
    </w:p>
    <w:p w:rsidR="007F60C6" w:rsidRPr="007F60C6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 Нравственность речи.</w:t>
      </w:r>
    </w:p>
    <w:p w:rsidR="007F60C6" w:rsidRPr="007F60C6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Теория диалога, его структура, роль в обществе.</w:t>
      </w:r>
    </w:p>
    <w:p w:rsidR="007F60C6" w:rsidRPr="007F60C6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Монолог, понятия и формы.</w:t>
      </w:r>
    </w:p>
    <w:p w:rsidR="007F60C6" w:rsidRPr="007F60C6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Искусство полемики и дискуссии.</w:t>
      </w:r>
    </w:p>
    <w:p w:rsidR="007F60C6" w:rsidRPr="001D04E3" w:rsidRDefault="00AF2DF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 xml:space="preserve">15. </w:t>
      </w:r>
      <w:r w:rsidR="007F60C6" w:rsidRPr="007F60C6">
        <w:rPr>
          <w:rFonts w:ascii="Times New Roman" w:eastAsia="Times New Roman" w:hAnsi="Times New Roman" w:cs="Times New Roman"/>
          <w:color w:val="000000"/>
          <w:lang w:eastAsia="ru-RU"/>
        </w:rPr>
        <w:t>Техника аргументации, эристика, диалектика, софистика.</w:t>
      </w:r>
    </w:p>
    <w:p w:rsidR="00A47BD5" w:rsidRPr="001D04E3" w:rsidRDefault="00A47BD5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 xml:space="preserve">16. </w:t>
      </w:r>
      <w:r w:rsidR="00831254" w:rsidRPr="001D04E3">
        <w:rPr>
          <w:rFonts w:ascii="Times New Roman" w:eastAsia="Times New Roman" w:hAnsi="Times New Roman" w:cs="Times New Roman"/>
          <w:color w:val="000000"/>
          <w:lang w:eastAsia="ru-RU"/>
        </w:rPr>
        <w:t>Дебаты.</w:t>
      </w:r>
    </w:p>
    <w:p w:rsidR="00831254" w:rsidRPr="001D04E3" w:rsidRDefault="00831254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 xml:space="preserve">17. Языковой паспорт </w:t>
      </w:r>
      <w:proofErr w:type="gramStart"/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>говорящего</w:t>
      </w:r>
      <w:proofErr w:type="gramEnd"/>
    </w:p>
    <w:p w:rsidR="00831254" w:rsidRPr="001D04E3" w:rsidRDefault="00831254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>18. Типы аудиторий</w:t>
      </w:r>
    </w:p>
    <w:p w:rsidR="00831254" w:rsidRPr="001D04E3" w:rsidRDefault="00831254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>19. Причины возникновения науки о ре</w:t>
      </w:r>
      <w:r w:rsidR="00E57873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 xml:space="preserve">вом воздействии в </w:t>
      </w:r>
      <w:r w:rsidRPr="001D04E3">
        <w:rPr>
          <w:rFonts w:ascii="Times New Roman" w:eastAsia="Times New Roman" w:hAnsi="Times New Roman" w:cs="Times New Roman"/>
          <w:color w:val="000000"/>
          <w:lang w:val="en-US" w:eastAsia="ru-RU"/>
        </w:rPr>
        <w:t>XX</w:t>
      </w: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 xml:space="preserve"> веке</w:t>
      </w:r>
    </w:p>
    <w:p w:rsidR="00F7497D" w:rsidRPr="001D04E3" w:rsidRDefault="00F7497D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>20. Речевой этикет при деловом общении</w:t>
      </w:r>
    </w:p>
    <w:p w:rsidR="00F7497D" w:rsidRDefault="00F7497D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4E3">
        <w:rPr>
          <w:rFonts w:ascii="Times New Roman" w:eastAsia="Times New Roman" w:hAnsi="Times New Roman" w:cs="Times New Roman"/>
          <w:color w:val="000000"/>
          <w:lang w:eastAsia="ru-RU"/>
        </w:rPr>
        <w:t>21. Речевой этикет и его национальные особенности</w:t>
      </w:r>
    </w:p>
    <w:p w:rsidR="00DB126B" w:rsidRDefault="00DB126B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126B" w:rsidRDefault="00DB126B" w:rsidP="00DB12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Выполнить Практическую работу №1 (задания 2,3,4)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папке «Приложения»)</w:t>
      </w:r>
    </w:p>
    <w:p w:rsidR="00DB126B" w:rsidRPr="00DB126B" w:rsidRDefault="00DB126B" w:rsidP="00DB12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Выполнить Практическую работу №2 (задания 1,2,3,4,5</w:t>
      </w:r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>) (</w:t>
      </w:r>
      <w:proofErr w:type="spellStart"/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Start"/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spellEnd"/>
      <w:proofErr w:type="gramEnd"/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 xml:space="preserve"> папке «Приложения»)</w:t>
      </w:r>
    </w:p>
    <w:p w:rsidR="00DB126B" w:rsidRPr="00DB126B" w:rsidRDefault="00DB126B" w:rsidP="00DB12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Выполнить Практическую работу №3</w:t>
      </w:r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 xml:space="preserve"> (задания 2,3,4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,5,6,12</w:t>
      </w:r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>) (</w:t>
      </w:r>
      <w:proofErr w:type="spellStart"/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Start"/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spellEnd"/>
      <w:proofErr w:type="gramEnd"/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 xml:space="preserve"> папке «Приложения»)</w:t>
      </w:r>
    </w:p>
    <w:p w:rsidR="00DB126B" w:rsidRPr="00DB126B" w:rsidRDefault="00DB126B" w:rsidP="00DB12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Выполнить Практическую работу №4 (задания 2,3,4</w:t>
      </w:r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>) (</w:t>
      </w:r>
      <w:proofErr w:type="spellStart"/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Start"/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spellEnd"/>
      <w:proofErr w:type="gramEnd"/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 xml:space="preserve"> папке «Приложения»)</w:t>
      </w:r>
    </w:p>
    <w:p w:rsidR="00DB126B" w:rsidRPr="00DB126B" w:rsidRDefault="00DB126B" w:rsidP="00DB12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>Выполнить Практ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ическую работу №5 (задания 2,3,9</w:t>
      </w:r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>) (</w:t>
      </w:r>
      <w:proofErr w:type="spellStart"/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Start"/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spellEnd"/>
      <w:proofErr w:type="gramEnd"/>
      <w:r w:rsidRPr="00DB126B">
        <w:rPr>
          <w:rFonts w:ascii="Times New Roman" w:eastAsia="Times New Roman" w:hAnsi="Times New Roman" w:cs="Times New Roman"/>
          <w:color w:val="000000"/>
          <w:lang w:eastAsia="ru-RU"/>
        </w:rPr>
        <w:t xml:space="preserve"> папке «Приложения»)</w:t>
      </w:r>
    </w:p>
    <w:p w:rsidR="00DB126B" w:rsidRPr="00DB126B" w:rsidRDefault="00DB126B" w:rsidP="00DB126B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1D04E3" w:rsidRPr="001D04E3" w:rsidRDefault="001D04E3" w:rsidP="00AF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6717" w:rsidRDefault="00A76717" w:rsidP="00DB126B">
      <w:pPr>
        <w:pStyle w:val="a3"/>
        <w:ind w:left="757"/>
      </w:pPr>
    </w:p>
    <w:p w:rsidR="00647633" w:rsidRPr="001D04E3" w:rsidRDefault="00647633"/>
    <w:sectPr w:rsidR="00647633" w:rsidRPr="001D04E3" w:rsidSect="001D04E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3F9F"/>
    <w:multiLevelType w:val="hybridMultilevel"/>
    <w:tmpl w:val="3BCA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7071C"/>
    <w:multiLevelType w:val="hybridMultilevel"/>
    <w:tmpl w:val="D5F47EA4"/>
    <w:lvl w:ilvl="0" w:tplc="3DDEE2B4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28"/>
    <w:rsid w:val="000E5EB2"/>
    <w:rsid w:val="001D04E3"/>
    <w:rsid w:val="00647633"/>
    <w:rsid w:val="007F60C6"/>
    <w:rsid w:val="00831254"/>
    <w:rsid w:val="008F4328"/>
    <w:rsid w:val="00A47BD5"/>
    <w:rsid w:val="00A76717"/>
    <w:rsid w:val="00AF2DF3"/>
    <w:rsid w:val="00D2406B"/>
    <w:rsid w:val="00DB126B"/>
    <w:rsid w:val="00E57873"/>
    <w:rsid w:val="00F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</cp:revision>
  <cp:lastPrinted>2016-10-08T04:03:00Z</cp:lastPrinted>
  <dcterms:created xsi:type="dcterms:W3CDTF">2016-10-08T03:17:00Z</dcterms:created>
  <dcterms:modified xsi:type="dcterms:W3CDTF">2016-10-19T02:54:00Z</dcterms:modified>
</cp:coreProperties>
</file>